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E7" w:rsidRDefault="005442E7"/>
    <w:tbl>
      <w:tblPr>
        <w:tblStyle w:val="TableNormal"/>
        <w:tblW w:w="219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4"/>
        <w:gridCol w:w="1638"/>
        <w:gridCol w:w="2363"/>
        <w:gridCol w:w="2549"/>
        <w:gridCol w:w="1293"/>
        <w:gridCol w:w="1613"/>
        <w:gridCol w:w="1976"/>
        <w:gridCol w:w="1045"/>
        <w:gridCol w:w="1744"/>
        <w:gridCol w:w="2211"/>
        <w:gridCol w:w="2370"/>
        <w:gridCol w:w="1522"/>
      </w:tblGrid>
      <w:tr w:rsidR="006C582B" w:rsidTr="00552AC6">
        <w:trPr>
          <w:trHeight w:val="205"/>
        </w:trPr>
        <w:tc>
          <w:tcPr>
            <w:tcW w:w="21978" w:type="dxa"/>
            <w:gridSpan w:val="12"/>
          </w:tcPr>
          <w:p w:rsidR="006C582B" w:rsidRDefault="006C582B" w:rsidP="00567473">
            <w:pPr>
              <w:pStyle w:val="TableParagraph"/>
              <w:spacing w:before="22"/>
              <w:ind w:left="4778" w:right="4792"/>
              <w:jc w:val="center"/>
              <w:rPr>
                <w:rFonts w:ascii="Verdana"/>
                <w:b/>
                <w:spacing w:val="-8"/>
                <w:sz w:val="20"/>
                <w:szCs w:val="20"/>
              </w:rPr>
            </w:pPr>
            <w:r w:rsidRPr="005442E7">
              <w:rPr>
                <w:rFonts w:ascii="Verdana"/>
                <w:b/>
                <w:spacing w:val="-1"/>
                <w:sz w:val="20"/>
                <w:szCs w:val="20"/>
              </w:rPr>
              <w:t>Tipologie</w:t>
            </w:r>
            <w:r w:rsidRPr="005442E7">
              <w:rPr>
                <w:rFonts w:ascii="Verdana"/>
                <w:b/>
                <w:spacing w:val="-8"/>
                <w:sz w:val="20"/>
                <w:szCs w:val="20"/>
              </w:rPr>
              <w:t xml:space="preserve"> </w:t>
            </w:r>
            <w:r w:rsidRPr="005442E7">
              <w:rPr>
                <w:rFonts w:ascii="Verdana"/>
                <w:b/>
                <w:spacing w:val="-1"/>
                <w:sz w:val="20"/>
                <w:szCs w:val="20"/>
              </w:rPr>
              <w:t>di</w:t>
            </w:r>
            <w:r w:rsidRPr="005442E7">
              <w:rPr>
                <w:rFonts w:ascii="Verdana"/>
                <w:b/>
                <w:spacing w:val="-8"/>
                <w:sz w:val="20"/>
                <w:szCs w:val="20"/>
              </w:rPr>
              <w:t xml:space="preserve"> </w:t>
            </w:r>
            <w:r w:rsidRPr="005442E7">
              <w:rPr>
                <w:rFonts w:ascii="Verdana"/>
                <w:b/>
                <w:spacing w:val="-1"/>
                <w:sz w:val="20"/>
                <w:szCs w:val="20"/>
              </w:rPr>
              <w:t>procedimento</w:t>
            </w:r>
            <w:r w:rsidR="00567473" w:rsidRPr="005442E7">
              <w:rPr>
                <w:rFonts w:ascii="Verdana"/>
                <w:b/>
                <w:spacing w:val="-8"/>
                <w:sz w:val="20"/>
                <w:szCs w:val="20"/>
              </w:rPr>
              <w:t xml:space="preserve">: DIREZIONE AMMINISTRATIVA DEL </w:t>
            </w:r>
            <w:r w:rsidR="00007869" w:rsidRPr="005442E7">
              <w:rPr>
                <w:rFonts w:ascii="Verdana"/>
                <w:b/>
                <w:spacing w:val="-8"/>
                <w:sz w:val="20"/>
                <w:szCs w:val="20"/>
              </w:rPr>
              <w:t xml:space="preserve">DIPARTIMENTO DI </w:t>
            </w:r>
            <w:r w:rsidRPr="005442E7">
              <w:rPr>
                <w:rFonts w:ascii="Verdana"/>
                <w:b/>
                <w:spacing w:val="-8"/>
                <w:sz w:val="20"/>
                <w:szCs w:val="20"/>
              </w:rPr>
              <w:t>PREVENZIONE</w:t>
            </w:r>
          </w:p>
          <w:p w:rsidR="005442E7" w:rsidRPr="005442E7" w:rsidRDefault="005442E7" w:rsidP="00567473">
            <w:pPr>
              <w:pStyle w:val="TableParagraph"/>
              <w:spacing w:before="22"/>
              <w:ind w:left="4778" w:right="4792"/>
              <w:jc w:val="center"/>
              <w:rPr>
                <w:rFonts w:ascii="Verdana"/>
                <w:b/>
                <w:sz w:val="20"/>
                <w:szCs w:val="20"/>
              </w:rPr>
            </w:pPr>
          </w:p>
        </w:tc>
      </w:tr>
      <w:tr w:rsidR="00906583" w:rsidRPr="00DC3825" w:rsidTr="00552AC6">
        <w:trPr>
          <w:trHeight w:val="1106"/>
        </w:trPr>
        <w:tc>
          <w:tcPr>
            <w:tcW w:w="1653" w:type="dxa"/>
          </w:tcPr>
          <w:p w:rsidR="006C582B" w:rsidRPr="00DC3825" w:rsidRDefault="006C582B" w:rsidP="002F648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ind w:left="278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w w:val="110"/>
                <w:sz w:val="16"/>
                <w:szCs w:val="16"/>
              </w:rPr>
              <w:t>Breve descrizione del proc</w:t>
            </w:r>
            <w:r w:rsidR="00567473" w:rsidRPr="00DC3825">
              <w:rPr>
                <w:rFonts w:ascii="Verdana"/>
                <w:b/>
                <w:w w:val="110"/>
                <w:sz w:val="16"/>
                <w:szCs w:val="16"/>
              </w:rPr>
              <w:t>edimento</w:t>
            </w:r>
            <w:r w:rsidR="00E20B12">
              <w:rPr>
                <w:rFonts w:ascii="Verdana"/>
                <w:b/>
                <w:w w:val="110"/>
                <w:sz w:val="16"/>
                <w:szCs w:val="16"/>
              </w:rPr>
              <w:t xml:space="preserve"> e riferimenti normativi</w:t>
            </w:r>
            <w:r w:rsidR="00567473" w:rsidRPr="00DC3825">
              <w:rPr>
                <w:rFonts w:ascii="Verdana"/>
                <w:b/>
                <w:w w:val="110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</w:tcPr>
          <w:p w:rsidR="006C582B" w:rsidRPr="00DC3825" w:rsidRDefault="006C582B" w:rsidP="002F648A">
            <w:pPr>
              <w:pStyle w:val="TableParagraph"/>
              <w:spacing w:before="1"/>
              <w:ind w:left="177" w:right="165" w:firstLine="2"/>
              <w:jc w:val="center"/>
              <w:rPr>
                <w:rFonts w:asci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177" w:right="165" w:firstLine="2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z w:val="16"/>
                <w:szCs w:val="16"/>
              </w:rPr>
              <w:t>Unit</w:t>
            </w:r>
            <w:r w:rsidRPr="00DC3825">
              <w:rPr>
                <w:rFonts w:ascii="Verdana"/>
                <w:b/>
                <w:sz w:val="16"/>
                <w:szCs w:val="16"/>
              </w:rPr>
              <w:t>à</w:t>
            </w:r>
            <w:r w:rsidRPr="00DC3825">
              <w:rPr>
                <w:rFonts w:ascii="Verdana"/>
                <w:b/>
                <w:sz w:val="16"/>
                <w:szCs w:val="16"/>
              </w:rPr>
              <w:t xml:space="preserve"> Organizzativa Responsabile dell</w:t>
            </w:r>
            <w:r w:rsidRPr="00DC3825">
              <w:rPr>
                <w:rFonts w:ascii="Verdana"/>
                <w:b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z w:val="16"/>
                <w:szCs w:val="16"/>
              </w:rPr>
              <w:t>istruttoria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1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26" w:right="1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C3825">
              <w:rPr>
                <w:rFonts w:ascii="Verdana" w:hAnsi="Verdana"/>
                <w:b/>
                <w:sz w:val="16"/>
                <w:szCs w:val="16"/>
              </w:rPr>
              <w:t>Responsabile</w:t>
            </w:r>
            <w:r w:rsidR="008C3C2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E43E9">
              <w:rPr>
                <w:rFonts w:ascii="Verdana" w:hAnsi="Verdana"/>
                <w:b/>
                <w:sz w:val="16"/>
                <w:szCs w:val="16"/>
              </w:rPr>
              <w:t>del procedimento</w:t>
            </w:r>
            <w:r w:rsidR="008C3C2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C3825">
              <w:rPr>
                <w:rFonts w:ascii="Verdana" w:hAnsi="Verdana"/>
                <w:b/>
                <w:sz w:val="16"/>
                <w:szCs w:val="16"/>
              </w:rPr>
              <w:t>, recapiti telefonici, mail, indirizzo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2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196" w:right="122" w:hanging="63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Ufficio competente all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adozione del provvedimento finale</w:t>
            </w:r>
            <w:r w:rsidR="00476A47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 xml:space="preserve"> 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, ove diverso dal Responsabile del Procedimento, con l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indicazione del nome del responsabile dell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pacing w:val="-1"/>
                <w:w w:val="110"/>
                <w:sz w:val="16"/>
                <w:szCs w:val="16"/>
              </w:rPr>
              <w:t>ufficio, con i rispettivi recapiti telefonici e casella di posta elettronica istituzionale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53" w:right="44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z w:val="16"/>
                <w:szCs w:val="16"/>
              </w:rPr>
              <w:t>Modalit</w:t>
            </w:r>
            <w:r w:rsidRPr="00DC3825">
              <w:rPr>
                <w:rFonts w:ascii="Verdana"/>
                <w:b/>
                <w:sz w:val="16"/>
                <w:szCs w:val="16"/>
              </w:rPr>
              <w:t>à</w:t>
            </w:r>
            <w:r w:rsidRPr="00DC3825">
              <w:rPr>
                <w:rFonts w:ascii="Verdana"/>
                <w:b/>
                <w:sz w:val="16"/>
                <w:szCs w:val="16"/>
              </w:rPr>
              <w:t xml:space="preserve"> con le quali gli interessati possono ottenere le informazioni relative ai procedimenti in corso che li riguardano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1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39" w:right="26" w:hanging="1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w w:val="110"/>
                <w:sz w:val="16"/>
                <w:szCs w:val="16"/>
              </w:rPr>
              <w:t>Termine fissato dalla legge per la conclusione del procedimento, con l</w:t>
            </w:r>
            <w:r w:rsidRPr="00DC3825">
              <w:rPr>
                <w:rFonts w:ascii="Verdana"/>
                <w:b/>
                <w:w w:val="110"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w w:val="110"/>
                <w:sz w:val="16"/>
                <w:szCs w:val="16"/>
              </w:rPr>
              <w:t>adozione di un provvedimento espresso e ogni altro termine procedimentale rilevante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1"/>
              <w:jc w:val="center"/>
              <w:rPr>
                <w:rFonts w:ascii="Times New Roman"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51" w:right="40" w:hanging="1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z w:val="16"/>
                <w:szCs w:val="16"/>
              </w:rPr>
              <w:t>Procedimenti per i quali il provvedimento dell</w:t>
            </w:r>
            <w:r w:rsidRPr="00DC3825">
              <w:rPr>
                <w:rFonts w:ascii="Verdana"/>
                <w:b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z w:val="16"/>
                <w:szCs w:val="16"/>
              </w:rPr>
              <w:t>amministrazione pu</w:t>
            </w:r>
            <w:r w:rsidRPr="00DC3825">
              <w:rPr>
                <w:rFonts w:ascii="Verdana"/>
                <w:b/>
                <w:sz w:val="16"/>
                <w:szCs w:val="16"/>
              </w:rPr>
              <w:t>ò</w:t>
            </w:r>
            <w:r w:rsidRPr="00DC3825">
              <w:rPr>
                <w:rFonts w:ascii="Verdana"/>
                <w:b/>
                <w:sz w:val="16"/>
                <w:szCs w:val="16"/>
              </w:rPr>
              <w:t xml:space="preserve"> essere sostituito da una dichiarazione dell</w:t>
            </w:r>
            <w:r w:rsidRPr="00DC3825">
              <w:rPr>
                <w:rFonts w:ascii="Verdana"/>
                <w:b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z w:val="16"/>
                <w:szCs w:val="16"/>
              </w:rPr>
              <w:t>interessato ovvero il procedimento pu</w:t>
            </w:r>
            <w:r w:rsidRPr="00DC3825">
              <w:rPr>
                <w:rFonts w:ascii="Verdana"/>
                <w:b/>
                <w:sz w:val="16"/>
                <w:szCs w:val="16"/>
              </w:rPr>
              <w:t>ò</w:t>
            </w:r>
            <w:r w:rsidRPr="00DC3825">
              <w:rPr>
                <w:rFonts w:ascii="Verdana"/>
                <w:b/>
                <w:sz w:val="16"/>
                <w:szCs w:val="16"/>
              </w:rPr>
              <w:t xml:space="preserve"> concludersi con il silenzio-assenso dell</w:t>
            </w:r>
            <w:r w:rsidRPr="00DC3825">
              <w:rPr>
                <w:rFonts w:ascii="Verdana"/>
                <w:b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z w:val="16"/>
                <w:szCs w:val="16"/>
              </w:rPr>
              <w:t>amministrazione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1"/>
              <w:ind w:left="24" w:right="12" w:firstLine="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24" w:right="12" w:firstLine="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C3825">
              <w:rPr>
                <w:rFonts w:ascii="Verdana" w:hAnsi="Verdana"/>
                <w:b/>
                <w:sz w:val="16"/>
                <w:szCs w:val="16"/>
              </w:rPr>
              <w:t>Link di accesso al servizio online, ove sia già disponibile in rete, o tempi previsti per la sua attivazione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ind w:left="92" w:right="78"/>
              <w:jc w:val="center"/>
              <w:rPr>
                <w:rFonts w:asci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ind w:left="92" w:right="78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z w:val="16"/>
                <w:szCs w:val="16"/>
              </w:rPr>
              <w:t>Atti e documenti da allegare all</w:t>
            </w:r>
            <w:r w:rsidRPr="00DC3825">
              <w:rPr>
                <w:rFonts w:ascii="Verdana"/>
                <w:b/>
                <w:sz w:val="16"/>
                <w:szCs w:val="16"/>
              </w:rPr>
              <w:t>’</w:t>
            </w:r>
            <w:r w:rsidRPr="00DC3825">
              <w:rPr>
                <w:rFonts w:ascii="Verdana"/>
                <w:b/>
                <w:sz w:val="16"/>
                <w:szCs w:val="16"/>
              </w:rPr>
              <w:t>istanza e modulistica necessaria, compresi i fac-simili per le autocertificazioni (in caso di procedimenti ad istanza di parte)</w:t>
            </w:r>
          </w:p>
        </w:tc>
        <w:tc>
          <w:tcPr>
            <w:tcW w:w="0" w:type="auto"/>
          </w:tcPr>
          <w:p w:rsidR="006C582B" w:rsidRPr="00DC3825" w:rsidRDefault="006C582B" w:rsidP="002F648A">
            <w:pPr>
              <w:pStyle w:val="TableParagraph"/>
              <w:spacing w:before="1"/>
              <w:ind w:left="34" w:right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spacing w:before="1"/>
              <w:ind w:left="34" w:right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C3825">
              <w:rPr>
                <w:rFonts w:ascii="Verdana" w:hAnsi="Verdana"/>
                <w:b/>
                <w:sz w:val="16"/>
                <w:szCs w:val="16"/>
              </w:rPr>
              <w:t>Ufficio a cui rivolgersi per informazioni, orari e modalità di accesso con indicazione degli indirizzi, recapiti telefonici e caselle di posta elettronica istituzionale (in caso di procedimenti ad istanza di parte)</w:t>
            </w:r>
          </w:p>
        </w:tc>
        <w:tc>
          <w:tcPr>
            <w:tcW w:w="2370" w:type="dxa"/>
          </w:tcPr>
          <w:p w:rsidR="006C582B" w:rsidRPr="00DC3825" w:rsidRDefault="006C582B" w:rsidP="002F648A">
            <w:pPr>
              <w:pStyle w:val="TableParagraph"/>
              <w:ind w:left="309" w:right="297"/>
              <w:jc w:val="center"/>
              <w:rPr>
                <w:rFonts w:asci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ind w:left="309" w:right="297"/>
              <w:jc w:val="center"/>
              <w:rPr>
                <w:rFonts w:ascii="Verdana"/>
                <w:b/>
                <w:sz w:val="16"/>
                <w:szCs w:val="16"/>
              </w:rPr>
            </w:pPr>
            <w:r w:rsidRPr="00DC3825">
              <w:rPr>
                <w:rFonts w:ascii="Verdana"/>
                <w:b/>
                <w:sz w:val="16"/>
                <w:szCs w:val="16"/>
              </w:rPr>
              <w:t xml:space="preserve">Nome del soggetto cui </w:t>
            </w:r>
            <w:r w:rsidRPr="00DC3825">
              <w:rPr>
                <w:rFonts w:ascii="Verdana"/>
                <w:b/>
                <w:sz w:val="16"/>
                <w:szCs w:val="16"/>
              </w:rPr>
              <w:t>è</w:t>
            </w:r>
            <w:r w:rsidRPr="00DC3825">
              <w:rPr>
                <w:rFonts w:ascii="Verdana"/>
                <w:b/>
                <w:sz w:val="16"/>
                <w:szCs w:val="16"/>
              </w:rPr>
              <w:t xml:space="preserve"> attribuito, in caso di inerzia, il potere sostitutivo, con recapiti telefonici, mail, indirizzo</w:t>
            </w:r>
          </w:p>
        </w:tc>
        <w:tc>
          <w:tcPr>
            <w:tcW w:w="0" w:type="auto"/>
          </w:tcPr>
          <w:p w:rsidR="002F648A" w:rsidRPr="00DC3825" w:rsidRDefault="002F648A" w:rsidP="002F648A">
            <w:pPr>
              <w:pStyle w:val="TableParagraph"/>
              <w:ind w:left="37" w:right="23" w:firstLine="2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6C582B" w:rsidRPr="00DC3825" w:rsidRDefault="006C582B" w:rsidP="002F648A">
            <w:pPr>
              <w:pStyle w:val="TableParagraph"/>
              <w:ind w:left="37" w:right="23" w:firstLine="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C3825">
              <w:rPr>
                <w:rFonts w:ascii="Verdana" w:hAnsi="Verdana"/>
                <w:b/>
                <w:sz w:val="16"/>
                <w:szCs w:val="16"/>
              </w:rPr>
              <w:t>Strumenti di tutela amministrativa e giurisdizionale, riconosciuti dalla legge in favore dell’interessato, nel corso del procedimento nei confronti del provvedimento finale o in caso di adozione dello stesso oltre i termini e modi per attivarli</w:t>
            </w:r>
          </w:p>
        </w:tc>
      </w:tr>
      <w:tr w:rsidR="00906583" w:rsidRPr="00DC3825" w:rsidTr="00552AC6">
        <w:trPr>
          <w:cantSplit/>
          <w:trHeight w:val="1190"/>
        </w:trPr>
        <w:tc>
          <w:tcPr>
            <w:tcW w:w="1653" w:type="dxa"/>
          </w:tcPr>
          <w:p w:rsidR="006C582B" w:rsidRPr="00DC3825" w:rsidRDefault="006C582B" w:rsidP="00FB613C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0C6F55" w:rsidRDefault="006C582B" w:rsidP="00FB613C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Recupero crediti I^ fase</w:t>
            </w:r>
          </w:p>
          <w:p w:rsidR="006C582B" w:rsidRPr="00DC3825" w:rsidRDefault="005359BB" w:rsidP="00FB613C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precedente all’inoltro al servizio Legale.</w:t>
            </w:r>
          </w:p>
          <w:p w:rsidR="000C6F55" w:rsidRDefault="00FD5BE8" w:rsidP="000C6F55">
            <w:pPr>
              <w:pStyle w:val="TableParagraph"/>
              <w:rPr>
                <w:rFonts w:asciiTheme="minorHAnsi" w:hAnsiTheme="minorHAnsi" w:cstheme="minorHAnsi"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Sollecito e costituzione in mora</w:t>
            </w: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del debitore.</w:t>
            </w:r>
          </w:p>
          <w:p w:rsidR="00FD5BE8" w:rsidRDefault="00FD5BE8" w:rsidP="000C6F55">
            <w:pPr>
              <w:pStyle w:val="TableParagraph"/>
              <w:rPr>
                <w:rFonts w:asciiTheme="minorHAnsi" w:hAnsiTheme="minorHAnsi" w:cstheme="minorHAnsi"/>
                <w:color w:val="111111"/>
                <w:sz w:val="16"/>
                <w:szCs w:val="16"/>
                <w:shd w:val="clear" w:color="auto" w:fill="FFFFFF"/>
              </w:rPr>
            </w:pPr>
          </w:p>
          <w:p w:rsidR="006C582B" w:rsidRPr="000C6F55" w:rsidRDefault="000C6F55" w:rsidP="000C6F5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111111"/>
                <w:sz w:val="16"/>
                <w:szCs w:val="16"/>
                <w:shd w:val="clear" w:color="auto" w:fill="FFFFFF"/>
              </w:rPr>
              <w:t xml:space="preserve">Art. 1219 </w:t>
            </w:r>
            <w:proofErr w:type="spellStart"/>
            <w:r w:rsidRPr="000C6F55">
              <w:rPr>
                <w:rStyle w:val="Enfasigrassetto"/>
                <w:rFonts w:asciiTheme="minorHAnsi" w:hAnsiTheme="minorHAnsi" w:cstheme="minorHAnsi"/>
                <w:color w:val="111111"/>
                <w:sz w:val="16"/>
                <w:szCs w:val="16"/>
              </w:rPr>
              <w:t>c.c</w:t>
            </w:r>
            <w:proofErr w:type="spellEnd"/>
          </w:p>
        </w:tc>
        <w:tc>
          <w:tcPr>
            <w:tcW w:w="1637" w:type="dxa"/>
          </w:tcPr>
          <w:p w:rsidR="006C582B" w:rsidRPr="00DC3825" w:rsidRDefault="006C582B" w:rsidP="00FB613C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6C582B" w:rsidRPr="00DC3825" w:rsidRDefault="006C582B" w:rsidP="00FB613C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</w:p>
          <w:p w:rsidR="006C582B" w:rsidRPr="00DC3825" w:rsidRDefault="006C582B" w:rsidP="00FB613C">
            <w:pPr>
              <w:pStyle w:val="TableParagraph"/>
              <w:ind w:left="18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EF4387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6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EF4387" w:rsidRPr="00DC3825" w:rsidRDefault="00EF4387" w:rsidP="00EF4387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596C2C" w:rsidRPr="00DC3825" w:rsidRDefault="00EF4387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  <w:p w:rsidR="007228E9" w:rsidRPr="00DC3825" w:rsidRDefault="007228E9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6C582B" w:rsidRPr="00DC3825" w:rsidRDefault="006C582B" w:rsidP="00FB613C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F3E59" w:rsidRDefault="008F3E59" w:rsidP="00FB613C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Dirigente della Direzione Amministrativa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. Di Prevenzione Dott.ssa Caterina Di Marzio </w:t>
            </w:r>
          </w:p>
          <w:p w:rsidR="00EA5079" w:rsidRPr="008C3C26" w:rsidRDefault="00EA5079" w:rsidP="00FB613C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Tel. 0733-2572713</w:t>
            </w:r>
          </w:p>
          <w:p w:rsidR="00EA5079" w:rsidRPr="008C3C26" w:rsidRDefault="00EA5079" w:rsidP="00FB613C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Mail</w:t>
            </w:r>
          </w:p>
          <w:p w:rsidR="00EA5079" w:rsidRPr="008C3C26" w:rsidRDefault="00EA5079" w:rsidP="00FB613C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caterina.dimarzio@sanita.marche.it</w:t>
            </w:r>
          </w:p>
        </w:tc>
        <w:tc>
          <w:tcPr>
            <w:tcW w:w="0" w:type="auto"/>
          </w:tcPr>
          <w:p w:rsidR="006C582B" w:rsidRPr="008C3C26" w:rsidRDefault="006C582B" w:rsidP="00FB613C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8F3E59" w:rsidRPr="00DC3825" w:rsidRDefault="008F3E59" w:rsidP="00FB613C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Richiesta diretta al Responsabile del procedimento o al dipendente addetto ai recapiti indicati</w:t>
            </w:r>
          </w:p>
        </w:tc>
        <w:tc>
          <w:tcPr>
            <w:tcW w:w="0" w:type="auto"/>
          </w:tcPr>
          <w:p w:rsidR="006C582B" w:rsidRPr="00DC3825" w:rsidRDefault="008F3E59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Termini prescrizionali dei crediti</w:t>
            </w:r>
          </w:p>
        </w:tc>
        <w:tc>
          <w:tcPr>
            <w:tcW w:w="0" w:type="auto"/>
          </w:tcPr>
          <w:p w:rsidR="006C582B" w:rsidRPr="00DC3825" w:rsidRDefault="006C582B" w:rsidP="00FB613C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  <w:p w:rsidR="008F3E59" w:rsidRPr="00DC3825" w:rsidRDefault="008F3E59" w:rsidP="00FB613C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6C582B" w:rsidRPr="00DC3825" w:rsidRDefault="006C582B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8F3E59" w:rsidRPr="00DC3825" w:rsidRDefault="008F3E59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  <w:textDirection w:val="btLr"/>
          </w:tcPr>
          <w:p w:rsidR="006C582B" w:rsidRPr="00DC3825" w:rsidRDefault="006C582B" w:rsidP="00FB613C">
            <w:pPr>
              <w:pStyle w:val="TableParagraph"/>
              <w:spacing w:before="1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F4387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7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EF4387" w:rsidRPr="00DC3825" w:rsidRDefault="00EF4387" w:rsidP="00EF4387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8F3E59" w:rsidRPr="00EF4387" w:rsidRDefault="00EF4387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</w:tc>
        <w:tc>
          <w:tcPr>
            <w:tcW w:w="2370" w:type="dxa"/>
          </w:tcPr>
          <w:p w:rsidR="006C582B" w:rsidRPr="00DC3825" w:rsidRDefault="002248CF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</w:p>
          <w:p w:rsidR="002248CF" w:rsidRPr="00DC3825" w:rsidRDefault="002248C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</w:p>
          <w:p w:rsidR="002248CF" w:rsidRPr="00DC3825" w:rsidRDefault="002248C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8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caterina.dimarzio@sanita.marche.it</w:t>
              </w:r>
            </w:hyperlink>
          </w:p>
          <w:p w:rsidR="002248CF" w:rsidRPr="00DC3825" w:rsidRDefault="002248C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248CF" w:rsidRPr="00DC3825" w:rsidRDefault="002248C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6C582B" w:rsidRPr="00DC3825" w:rsidRDefault="006C582B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248CF" w:rsidRPr="00DC3825" w:rsidRDefault="002248CF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906583" w:rsidRPr="00DC3825" w:rsidTr="00552AC6">
        <w:trPr>
          <w:trHeight w:val="1122"/>
        </w:trPr>
        <w:tc>
          <w:tcPr>
            <w:tcW w:w="1653" w:type="dxa"/>
          </w:tcPr>
          <w:p w:rsidR="002A192D" w:rsidRDefault="002A192D" w:rsidP="00FB613C">
            <w:pPr>
              <w:pStyle w:val="TableParagraph"/>
              <w:ind w:left="18" w:right="58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Convenzioni (predisposizione rapporti convenzionali, Protocolli d’intesa con Enti Pubblici)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5945C7" w:rsidRDefault="005945C7" w:rsidP="00FB613C">
            <w:pPr>
              <w:pStyle w:val="TableParagraph"/>
              <w:ind w:left="18" w:right="58"/>
              <w:rPr>
                <w:rFonts w:asciiTheme="minorHAnsi" w:hAnsiTheme="minorHAnsi"/>
                <w:sz w:val="16"/>
                <w:szCs w:val="16"/>
              </w:rPr>
            </w:pPr>
          </w:p>
          <w:p w:rsidR="005945C7" w:rsidRDefault="005945C7" w:rsidP="00FB613C">
            <w:pPr>
              <w:pStyle w:val="TableParagraph"/>
              <w:ind w:left="18" w:right="58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D.Lgs.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502/92</w:t>
            </w:r>
          </w:p>
          <w:p w:rsidR="005945C7" w:rsidRPr="00DC3825" w:rsidRDefault="005945C7" w:rsidP="00FB613C">
            <w:pPr>
              <w:pStyle w:val="TableParagraph"/>
              <w:ind w:left="18" w:right="58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</w:t>
            </w:r>
            <w:r w:rsidR="00E20B12">
              <w:rPr>
                <w:rFonts w:asciiTheme="minorHAnsi" w:hAnsiTheme="minorHAnsi"/>
                <w:sz w:val="16"/>
                <w:szCs w:val="16"/>
              </w:rPr>
              <w:t>. 241/90</w:t>
            </w:r>
          </w:p>
        </w:tc>
        <w:tc>
          <w:tcPr>
            <w:tcW w:w="1637" w:type="dxa"/>
          </w:tcPr>
          <w:p w:rsidR="002A192D" w:rsidRPr="00DC3825" w:rsidRDefault="002A192D" w:rsidP="00FB613C">
            <w:pPr>
              <w:pStyle w:val="TableParagraph"/>
              <w:ind w:left="18" w:right="147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9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 (MC)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</w:rPr>
            </w:pPr>
          </w:p>
          <w:p w:rsidR="002A192D" w:rsidRPr="00DC3825" w:rsidRDefault="002A192D" w:rsidP="005359BB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Determina del Direttore 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 xml:space="preserve">Generale </w:t>
            </w:r>
            <w:r w:rsidRPr="00DC3825">
              <w:rPr>
                <w:rFonts w:asciiTheme="minorHAnsi" w:hAnsiTheme="minorHAnsi"/>
                <w:sz w:val="16"/>
                <w:szCs w:val="16"/>
              </w:rPr>
              <w:t xml:space="preserve">AST MACERATA 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spacing w:before="14"/>
              <w:ind w:left="53" w:right="43"/>
              <w:rPr>
                <w:rFonts w:asciiTheme="minorHAnsi" w:hAnsiTheme="minorHAnsi"/>
                <w:sz w:val="16"/>
                <w:szCs w:val="16"/>
              </w:rPr>
            </w:pPr>
          </w:p>
          <w:p w:rsidR="002A192D" w:rsidRPr="00DC3825" w:rsidRDefault="002A192D" w:rsidP="00FB613C">
            <w:pPr>
              <w:pStyle w:val="TableParagraph"/>
              <w:spacing w:before="14"/>
              <w:ind w:left="53" w:right="4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Richiesta diretta al Responsabile del procedimento ai recapiti indicati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2A192D" w:rsidRPr="00DC3825" w:rsidRDefault="002A192D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0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2A192D" w:rsidRPr="00DC3825" w:rsidRDefault="002A192D" w:rsidP="00FB613C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2A192D" w:rsidRPr="00DC3825" w:rsidRDefault="002A192D" w:rsidP="00FB613C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</w:tc>
        <w:tc>
          <w:tcPr>
            <w:tcW w:w="2370" w:type="dxa"/>
          </w:tcPr>
          <w:p w:rsidR="002A192D" w:rsidRPr="00DC3825" w:rsidRDefault="002A192D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</w:p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</w:p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1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caterina.dimarzio@sanita.marche.it</w:t>
              </w:r>
            </w:hyperlink>
          </w:p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A192D" w:rsidRPr="00DC3825" w:rsidRDefault="002A192D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2A192D" w:rsidRPr="00DC3825" w:rsidRDefault="002A192D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906583" w:rsidRPr="00DC3825" w:rsidTr="00552AC6">
        <w:trPr>
          <w:trHeight w:val="539"/>
        </w:trPr>
        <w:tc>
          <w:tcPr>
            <w:tcW w:w="1653" w:type="dxa"/>
          </w:tcPr>
          <w:p w:rsidR="002A192D" w:rsidRDefault="00D41539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Gestione 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 xml:space="preserve">amministrativa </w:t>
            </w: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della riscossione dei diritti previsti dal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D.Lgs.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32/2021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5945C7" w:rsidRPr="00DC3825" w:rsidRDefault="005945C7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D.Lgs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32/2021</w:t>
            </w:r>
          </w:p>
        </w:tc>
        <w:tc>
          <w:tcPr>
            <w:tcW w:w="1637" w:type="dxa"/>
          </w:tcPr>
          <w:p w:rsidR="002A192D" w:rsidRPr="00DC3825" w:rsidRDefault="00D41539" w:rsidP="00FB613C">
            <w:pPr>
              <w:pStyle w:val="TableParagraph"/>
              <w:spacing w:before="58"/>
              <w:ind w:left="18" w:right="147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EF4387" w:rsidRPr="00DC3825" w:rsidRDefault="00EF4387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2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</w:t>
              </w:r>
              <w:bookmarkStart w:id="0" w:name="_GoBack"/>
              <w:bookmarkEnd w:id="0"/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ta.marche.it</w:t>
              </w:r>
            </w:hyperlink>
          </w:p>
          <w:p w:rsidR="00EF4387" w:rsidRPr="00DC3825" w:rsidRDefault="00EF4387" w:rsidP="00EF4387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2A192D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1346A" w:rsidRDefault="00C1346A" w:rsidP="00FB613C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Dirigente della Direzione Amministrativa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 Dott.ssa Caterina Di Marzio</w:t>
            </w:r>
          </w:p>
          <w:p w:rsidR="008A5861" w:rsidRPr="008C3C26" w:rsidRDefault="008A5861" w:rsidP="008A5861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Tel. 0733-2572713</w:t>
            </w:r>
          </w:p>
          <w:p w:rsidR="008A5861" w:rsidRPr="008C3C26" w:rsidRDefault="008A5861" w:rsidP="008A5861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Mail</w:t>
            </w:r>
          </w:p>
          <w:p w:rsidR="008A5861" w:rsidRPr="008C3C26" w:rsidRDefault="008A5861" w:rsidP="008A5861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caterina.dimarzio@sanita.marche.it</w:t>
            </w:r>
          </w:p>
        </w:tc>
        <w:tc>
          <w:tcPr>
            <w:tcW w:w="0" w:type="auto"/>
          </w:tcPr>
          <w:p w:rsidR="002A192D" w:rsidRPr="008C3C26" w:rsidRDefault="002A192D" w:rsidP="00FB613C">
            <w:pPr>
              <w:pStyle w:val="TableParagraph"/>
              <w:spacing w:before="13"/>
              <w:ind w:left="53" w:right="43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:rsidR="00655ADF" w:rsidRPr="00DC3825" w:rsidRDefault="00655ADF" w:rsidP="00FB613C">
            <w:pPr>
              <w:pStyle w:val="TableParagraph"/>
              <w:spacing w:before="13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Richiesta diretta al Responsabile del procedimento ai recapiti indicati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655ADF" w:rsidRPr="00DC3825" w:rsidRDefault="00655AD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Termini indicati dal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D.Lgs.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32/2021</w:t>
            </w: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655ADF" w:rsidRPr="00DC3825" w:rsidRDefault="00655AD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</w:tcPr>
          <w:p w:rsidR="002A192D" w:rsidRPr="00DC3825" w:rsidRDefault="00655ADF" w:rsidP="00FB613C">
            <w:pPr>
              <w:pStyle w:val="TableParagraph"/>
              <w:spacing w:before="67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Documentazione come da Allegati previsti dal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D.Lgs.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32/2021</w:t>
            </w:r>
          </w:p>
        </w:tc>
        <w:tc>
          <w:tcPr>
            <w:tcW w:w="0" w:type="auto"/>
          </w:tcPr>
          <w:p w:rsidR="00EF4387" w:rsidRPr="00DC3825" w:rsidRDefault="00EF4387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3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EF4387" w:rsidRPr="00DC3825" w:rsidRDefault="00EF4387" w:rsidP="00EF4387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2A192D" w:rsidRPr="00DC3825" w:rsidRDefault="00EF4387" w:rsidP="00EF4387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</w:tc>
        <w:tc>
          <w:tcPr>
            <w:tcW w:w="2370" w:type="dxa"/>
          </w:tcPr>
          <w:p w:rsidR="00655ADF" w:rsidRPr="00DC3825" w:rsidRDefault="00655ADF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</w:p>
          <w:p w:rsidR="00655ADF" w:rsidRPr="00DC3825" w:rsidRDefault="00655AD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</w:p>
          <w:p w:rsidR="00655ADF" w:rsidRPr="00DC3825" w:rsidRDefault="00655AD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Mail </w:t>
            </w:r>
            <w:hyperlink r:id="rId14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</w:rPr>
                <w:t>caterina.dimarzio@sanita.marche.it</w:t>
              </w:r>
            </w:hyperlink>
          </w:p>
          <w:p w:rsidR="00655ADF" w:rsidRPr="00DC3825" w:rsidRDefault="00655ADF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2A192D" w:rsidRPr="00DC3825" w:rsidRDefault="002A192D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06583" w:rsidRPr="00DC3825" w:rsidTr="00552AC6">
        <w:trPr>
          <w:trHeight w:val="539"/>
        </w:trPr>
        <w:tc>
          <w:tcPr>
            <w:tcW w:w="1653" w:type="dxa"/>
          </w:tcPr>
          <w:p w:rsidR="00685C29" w:rsidRDefault="00685C29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Attribuzione qualifica UPG per il personale che esercita attività ispettiva vigilanza e controllo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A80A2B" w:rsidRPr="00812A9E" w:rsidRDefault="00A80A2B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12A9E">
              <w:rPr>
                <w:rFonts w:asciiTheme="minorHAnsi" w:hAnsiTheme="minorHAnsi"/>
                <w:sz w:val="16"/>
                <w:szCs w:val="16"/>
                <w:lang w:val="en-US"/>
              </w:rPr>
              <w:t>L. 833/78</w:t>
            </w:r>
          </w:p>
          <w:p w:rsidR="00A80A2B" w:rsidRPr="00812A9E" w:rsidRDefault="00A80A2B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12A9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Art. 57 del </w:t>
            </w:r>
            <w:proofErr w:type="spellStart"/>
            <w:r w:rsidRPr="00812A9E">
              <w:rPr>
                <w:rFonts w:asciiTheme="minorHAnsi" w:hAnsiTheme="minorHAnsi"/>
                <w:sz w:val="16"/>
                <w:szCs w:val="16"/>
                <w:lang w:val="en-US"/>
              </w:rPr>
              <w:t>c.p.p</w:t>
            </w:r>
            <w:proofErr w:type="spellEnd"/>
            <w:r w:rsidRPr="00812A9E">
              <w:rPr>
                <w:rFonts w:asciiTheme="minorHAnsi" w:hAnsiTheme="minorHAnsi"/>
                <w:sz w:val="16"/>
                <w:szCs w:val="16"/>
                <w:lang w:val="en-US"/>
              </w:rPr>
              <w:t>.</w:t>
            </w:r>
          </w:p>
          <w:p w:rsidR="00A80A2B" w:rsidRDefault="00A80A2B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D.M. 58 del 17/01/97</w:t>
            </w:r>
          </w:p>
          <w:p w:rsidR="00A80A2B" w:rsidRPr="00DC3825" w:rsidRDefault="00A80A2B" w:rsidP="00FB613C">
            <w:pPr>
              <w:pStyle w:val="TableParagraph"/>
              <w:spacing w:before="67"/>
              <w:ind w:left="18" w:right="2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7" w:type="dxa"/>
          </w:tcPr>
          <w:p w:rsidR="00685C29" w:rsidRPr="00DC3825" w:rsidRDefault="00685C29" w:rsidP="00FB613C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685C29" w:rsidRPr="00DC3825" w:rsidRDefault="00685C29" w:rsidP="00FB613C">
            <w:pPr>
              <w:pStyle w:val="TableParagraph"/>
              <w:spacing w:before="2"/>
              <w:rPr>
                <w:rFonts w:asciiTheme="minorHAnsi" w:hAnsiTheme="minorHAnsi"/>
                <w:sz w:val="16"/>
                <w:szCs w:val="16"/>
              </w:rPr>
            </w:pPr>
          </w:p>
          <w:p w:rsidR="00685C29" w:rsidRPr="00DC3825" w:rsidRDefault="00685C29" w:rsidP="00FB613C">
            <w:pPr>
              <w:pStyle w:val="TableParagraph"/>
              <w:ind w:left="18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685C29" w:rsidRPr="00DC3825" w:rsidRDefault="005344FA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Coll. Amm</w:t>
            </w:r>
            <w:r w:rsidR="00EF4387">
              <w:rPr>
                <w:rFonts w:asciiTheme="minorHAnsi" w:hAnsiTheme="minorHAnsi"/>
                <w:sz w:val="16"/>
                <w:szCs w:val="16"/>
              </w:rPr>
              <w:t>. Silvia Ciccarelli</w:t>
            </w:r>
          </w:p>
          <w:p w:rsidR="00685C29" w:rsidRPr="00DC3825" w:rsidRDefault="00EF4387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Tel. 0733-2574012</w:t>
            </w:r>
          </w:p>
          <w:p w:rsidR="00685C29" w:rsidRPr="00DC3825" w:rsidRDefault="00685C29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5" w:history="1">
              <w:r w:rsidR="00EF4387" w:rsidRPr="00953EDE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silvia.ciccarelli@sanita.marche.it</w:t>
              </w:r>
            </w:hyperlink>
          </w:p>
          <w:p w:rsidR="00685C29" w:rsidRPr="00DC3825" w:rsidRDefault="00685C29" w:rsidP="00FB613C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Via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Annibali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31/L Piediripa - Macerata</w:t>
            </w: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85C29" w:rsidRPr="00DC3825" w:rsidRDefault="007C2CE3" w:rsidP="00FB613C">
            <w:pPr>
              <w:pStyle w:val="TableParagraph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Determina del Direttore Generale AST MACERATA</w:t>
            </w: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85C29" w:rsidRPr="00DC3825" w:rsidRDefault="00685C29" w:rsidP="007C2CE3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Richiesta diretta al </w:t>
            </w:r>
            <w:r w:rsidR="007C2CE3" w:rsidRPr="00DC3825">
              <w:rPr>
                <w:rFonts w:asciiTheme="minorHAnsi" w:hAnsiTheme="minorHAnsi"/>
                <w:sz w:val="16"/>
                <w:szCs w:val="16"/>
              </w:rPr>
              <w:t>Direttore Generale e al Responsabile del procedimento da parte del Direttore dell’UOC proponente</w:t>
            </w: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685C29" w:rsidRPr="00DC3825" w:rsidRDefault="00C25045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spacing w:before="67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EF4387" w:rsidRPr="00DC3825" w:rsidRDefault="005344FA" w:rsidP="00EF4387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Coll. Amm.</w:t>
            </w:r>
            <w:r w:rsidR="00EF4387">
              <w:rPr>
                <w:rFonts w:asciiTheme="minorHAnsi" w:hAnsiTheme="minorHAnsi"/>
                <w:sz w:val="16"/>
                <w:szCs w:val="16"/>
              </w:rPr>
              <w:t>. Silvia Ciccarelli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Tel. 0733-2574012</w:t>
            </w:r>
          </w:p>
          <w:p w:rsidR="00EF4387" w:rsidRPr="00DC3825" w:rsidRDefault="00EF4387" w:rsidP="00EF4387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6" w:history="1">
              <w:r w:rsidRPr="00953EDE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silvia.ciccarelli@sanita.marche.it</w:t>
              </w:r>
            </w:hyperlink>
          </w:p>
          <w:p w:rsidR="00685C29" w:rsidRPr="00DC3825" w:rsidRDefault="00EF4387" w:rsidP="00EF4387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Via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Annibali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31/L Piediripa - Macerata</w:t>
            </w:r>
          </w:p>
        </w:tc>
        <w:tc>
          <w:tcPr>
            <w:tcW w:w="2370" w:type="dxa"/>
          </w:tcPr>
          <w:p w:rsidR="00685C29" w:rsidRPr="00DC3825" w:rsidRDefault="00685C29" w:rsidP="00FB613C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</w:p>
          <w:p w:rsidR="00685C29" w:rsidRPr="00DC3825" w:rsidRDefault="00685C29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</w:p>
          <w:p w:rsidR="00685C29" w:rsidRPr="00DC3825" w:rsidRDefault="00685C29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Mail </w:t>
            </w:r>
            <w:hyperlink r:id="rId17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</w:rPr>
                <w:t>caterina.dimarzio@sanita.marche.it</w:t>
              </w:r>
            </w:hyperlink>
          </w:p>
          <w:p w:rsidR="00685C29" w:rsidRPr="00DC3825" w:rsidRDefault="00685C29" w:rsidP="00FB613C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685C29" w:rsidRPr="00DC3825" w:rsidRDefault="00685C29" w:rsidP="00FB613C">
            <w:pPr>
              <w:pStyle w:val="TableParagraph"/>
              <w:ind w:left="20" w:right="3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06583" w:rsidRPr="00812A9E" w:rsidTr="00552AC6">
        <w:trPr>
          <w:trHeight w:val="676"/>
        </w:trPr>
        <w:tc>
          <w:tcPr>
            <w:tcW w:w="1653" w:type="dxa"/>
          </w:tcPr>
          <w:p w:rsidR="00C25045" w:rsidRDefault="00C25045" w:rsidP="00C25045">
            <w:pPr>
              <w:pStyle w:val="TableParagraph"/>
              <w:spacing w:before="84"/>
              <w:ind w:left="18" w:right="-1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Supporto amministrativo archiviazione Schede Istat e rilascio copie conformi</w:t>
            </w:r>
          </w:p>
          <w:p w:rsidR="001D3693" w:rsidRDefault="001D3693" w:rsidP="00C25045">
            <w:pPr>
              <w:pStyle w:val="TableParagraph"/>
              <w:spacing w:before="84"/>
              <w:ind w:left="18" w:right="-1"/>
              <w:rPr>
                <w:rFonts w:asciiTheme="minorHAnsi" w:hAnsiTheme="minorHAnsi"/>
                <w:sz w:val="16"/>
                <w:szCs w:val="16"/>
              </w:rPr>
            </w:pPr>
          </w:p>
          <w:p w:rsidR="001D3693" w:rsidRDefault="001D3693" w:rsidP="00C25045">
            <w:pPr>
              <w:pStyle w:val="TableParagraph"/>
              <w:spacing w:before="84"/>
              <w:ind w:left="18" w:right="-1"/>
              <w:rPr>
                <w:rFonts w:asciiTheme="minorHAnsi" w:hAnsiTheme="minorHAnsi"/>
                <w:sz w:val="16"/>
                <w:szCs w:val="16"/>
              </w:rPr>
            </w:pPr>
          </w:p>
          <w:p w:rsidR="001D3693" w:rsidRPr="00DC3825" w:rsidRDefault="001D3693" w:rsidP="00C25045">
            <w:pPr>
              <w:pStyle w:val="TableParagraph"/>
              <w:spacing w:before="84"/>
              <w:ind w:left="18" w:right="-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7" w:type="dxa"/>
          </w:tcPr>
          <w:p w:rsidR="00C25045" w:rsidRPr="00DC3825" w:rsidRDefault="00C25045" w:rsidP="00C25045">
            <w:pPr>
              <w:pStyle w:val="TableParagraph"/>
              <w:ind w:left="18" w:right="147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Antonella Minischetti</w:t>
            </w:r>
          </w:p>
          <w:p w:rsidR="00C25045" w:rsidRPr="00DC3825" w:rsidRDefault="00C25045" w:rsidP="00C25045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0733-2572655</w:t>
            </w:r>
          </w:p>
          <w:p w:rsidR="00C25045" w:rsidRPr="00DC3825" w:rsidRDefault="00C25045" w:rsidP="00C25045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8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a.minischetti@sanita.marche.it</w:t>
              </w:r>
            </w:hyperlink>
          </w:p>
          <w:p w:rsidR="00C25045" w:rsidRPr="00DC3825" w:rsidRDefault="00C25045" w:rsidP="00C25045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Via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Annibali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31/L Piediripa - Macerata</w:t>
            </w:r>
          </w:p>
        </w:tc>
        <w:tc>
          <w:tcPr>
            <w:tcW w:w="0" w:type="auto"/>
          </w:tcPr>
          <w:p w:rsidR="00C25045" w:rsidRDefault="00C25045" w:rsidP="00C25045">
            <w:pPr>
              <w:pStyle w:val="TableParagraph"/>
              <w:spacing w:before="75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Dirigente della Direzione Amministrativa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 Dott.ssa Caterina Di Marzio</w:t>
            </w:r>
          </w:p>
          <w:p w:rsidR="005F64DA" w:rsidRPr="008C3C26" w:rsidRDefault="005F64DA" w:rsidP="005F64DA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Tel. 0733-2572713</w:t>
            </w:r>
          </w:p>
          <w:p w:rsidR="005F64DA" w:rsidRPr="008C3C26" w:rsidRDefault="005F64DA" w:rsidP="005F64DA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Mail</w:t>
            </w:r>
          </w:p>
          <w:p w:rsidR="00490C5D" w:rsidRPr="008C3C26" w:rsidRDefault="00490C5D" w:rsidP="005F64DA">
            <w:pPr>
              <w:pStyle w:val="TableParagraph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3C26">
              <w:rPr>
                <w:rFonts w:asciiTheme="minorHAnsi" w:hAnsiTheme="minorHAnsi"/>
                <w:sz w:val="16"/>
                <w:szCs w:val="16"/>
                <w:lang w:val="en-US"/>
              </w:rPr>
              <w:t>caterina.dimarzio@sanita.marche.it</w:t>
            </w:r>
          </w:p>
          <w:p w:rsidR="005F64DA" w:rsidRPr="008C3C26" w:rsidRDefault="005F64DA" w:rsidP="005F64DA">
            <w:pPr>
              <w:pStyle w:val="TableParagraph"/>
              <w:spacing w:before="75"/>
              <w:ind w:left="55" w:right="42" w:firstLine="2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Richiesta diretta al Responsabile del procedimento ai recapiti indicati</w:t>
            </w: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left="20" w:right="95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30 gg</w:t>
            </w: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Compilazione modulo di richiesta, copia documenti di riconoscimento del richiedente, copia avvenuto pagamento diritti sanitari</w:t>
            </w:r>
          </w:p>
        </w:tc>
        <w:tc>
          <w:tcPr>
            <w:tcW w:w="0" w:type="auto"/>
          </w:tcPr>
          <w:p w:rsidR="00C25045" w:rsidRPr="00DC3825" w:rsidRDefault="00C25045" w:rsidP="00C25045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Antonella Minischetti</w:t>
            </w:r>
          </w:p>
          <w:p w:rsidR="00C25045" w:rsidRPr="00DC3825" w:rsidRDefault="00C25045" w:rsidP="00C25045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0733-2572655</w:t>
            </w:r>
          </w:p>
          <w:p w:rsidR="00C25045" w:rsidRPr="00DC3825" w:rsidRDefault="00C25045" w:rsidP="00C25045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19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a.minischetti@sanita.marche.it</w:t>
              </w:r>
            </w:hyperlink>
          </w:p>
          <w:p w:rsidR="00C25045" w:rsidRPr="00DC3825" w:rsidRDefault="00C25045" w:rsidP="00C25045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Via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Annibali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 xml:space="preserve"> 31/L Piediripa - Macerata</w:t>
            </w:r>
          </w:p>
        </w:tc>
        <w:tc>
          <w:tcPr>
            <w:tcW w:w="2370" w:type="dxa"/>
          </w:tcPr>
          <w:p w:rsidR="00C25045" w:rsidRPr="00DC3825" w:rsidRDefault="00C25045" w:rsidP="00C25045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</w:p>
          <w:p w:rsidR="00C25045" w:rsidRPr="00DC3825" w:rsidRDefault="00C25045" w:rsidP="00C25045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  <w:p w:rsidR="00C25045" w:rsidRPr="00812A9E" w:rsidRDefault="00C25045" w:rsidP="00C25045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12A9E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20" w:history="1">
              <w:r w:rsidRPr="00812A9E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caterina.dimarzio@sanita.marche.i</w:t>
              </w:r>
            </w:hyperlink>
            <w:r>
              <w:t>t</w:t>
            </w:r>
          </w:p>
        </w:tc>
        <w:tc>
          <w:tcPr>
            <w:tcW w:w="0" w:type="auto"/>
          </w:tcPr>
          <w:p w:rsidR="00C25045" w:rsidRPr="00812A9E" w:rsidRDefault="00C25045" w:rsidP="00C25045">
            <w:pPr>
              <w:pStyle w:val="TableParagraph"/>
              <w:spacing w:before="75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552AC6" w:rsidRPr="00812A9E" w:rsidTr="00552AC6">
        <w:trPr>
          <w:trHeight w:val="676"/>
        </w:trPr>
        <w:tc>
          <w:tcPr>
            <w:tcW w:w="1653" w:type="dxa"/>
          </w:tcPr>
          <w:p w:rsidR="00552AC6" w:rsidRPr="00DC3825" w:rsidRDefault="00552AC6" w:rsidP="00552AC6">
            <w:pPr>
              <w:pStyle w:val="TableParagraph"/>
              <w:spacing w:before="84"/>
              <w:ind w:left="18" w:right="-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Ufficio Sanzioni Amministrative in materia di Sicurezza Alimentare e Salute Animale</w:t>
            </w:r>
            <w:r w:rsidR="002266B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8333E">
              <w:rPr>
                <w:rFonts w:asciiTheme="minorHAnsi" w:hAnsiTheme="minorHAnsi"/>
                <w:sz w:val="16"/>
                <w:szCs w:val="16"/>
              </w:rPr>
              <w:t xml:space="preserve"> e </w:t>
            </w:r>
            <w:r w:rsidR="0046403E">
              <w:rPr>
                <w:rFonts w:asciiTheme="minorHAnsi" w:hAnsiTheme="minorHAnsi"/>
                <w:sz w:val="16"/>
                <w:szCs w:val="16"/>
              </w:rPr>
              <w:t>Commissione di Esperti</w:t>
            </w:r>
            <w:r w:rsidR="0028333E">
              <w:rPr>
                <w:rFonts w:asciiTheme="minorHAnsi" w:hAnsiTheme="minorHAnsi"/>
                <w:sz w:val="16"/>
                <w:szCs w:val="16"/>
              </w:rPr>
              <w:t xml:space="preserve"> a supporto delle attività dell’Ufficio Sanzioni</w:t>
            </w:r>
            <w:r w:rsidR="001934E3">
              <w:rPr>
                <w:rFonts w:asciiTheme="minorHAnsi" w:hAnsiTheme="minorHAnsi"/>
                <w:sz w:val="16"/>
                <w:szCs w:val="16"/>
              </w:rPr>
              <w:t xml:space="preserve"> di cui all’art.22 L.R. 19/2007</w:t>
            </w:r>
            <w:r w:rsidR="0046403E">
              <w:rPr>
                <w:rFonts w:asciiTheme="minorHAnsi" w:hAnsiTheme="minorHAnsi"/>
                <w:sz w:val="16"/>
                <w:szCs w:val="16"/>
              </w:rPr>
              <w:t xml:space="preserve"> costituiti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con Determina DG/AST 71 del 23 febbraio 2024</w:t>
            </w:r>
            <w:r w:rsidR="001934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</w:tcPr>
          <w:p w:rsidR="00552AC6" w:rsidRPr="00DC3825" w:rsidRDefault="00552AC6" w:rsidP="00552AC6">
            <w:pPr>
              <w:pStyle w:val="TableParagraph"/>
              <w:ind w:left="18" w:right="147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Direzione Amministrativa del Dipartimento di Prevenzione</w:t>
            </w:r>
          </w:p>
        </w:tc>
        <w:tc>
          <w:tcPr>
            <w:tcW w:w="0" w:type="auto"/>
          </w:tcPr>
          <w:p w:rsidR="00427D32" w:rsidRDefault="00552AC6" w:rsidP="00552AC6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Dott.ssa Caterina Di Marzio Dirigente della Direzione Amministrativa del </w:t>
            </w:r>
            <w:proofErr w:type="spellStart"/>
            <w:r w:rsidRPr="00DC3825">
              <w:rPr>
                <w:rFonts w:asciiTheme="minorHAnsi" w:hAnsiTheme="minorHAnsi"/>
                <w:sz w:val="16"/>
                <w:szCs w:val="16"/>
              </w:rPr>
              <w:t>Dip</w:t>
            </w:r>
            <w:proofErr w:type="spellEnd"/>
            <w:r w:rsidRPr="00DC3825">
              <w:rPr>
                <w:rFonts w:asciiTheme="minorHAnsi" w:hAnsiTheme="minorHAnsi"/>
                <w:sz w:val="16"/>
                <w:szCs w:val="16"/>
              </w:rPr>
              <w:t>. Di Prevenzione</w:t>
            </w:r>
            <w:r w:rsidR="00C470F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552AC6" w:rsidRPr="00DC3825" w:rsidRDefault="00C470FB" w:rsidP="00552AC6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Responsabile Ufficio Sanzioni</w:t>
            </w:r>
          </w:p>
          <w:p w:rsidR="00552AC6" w:rsidRPr="00DC3825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0733-2572713</w:t>
            </w:r>
          </w:p>
          <w:p w:rsidR="00552AC6" w:rsidRPr="00427D32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427D32">
              <w:rPr>
                <w:rFonts w:asciiTheme="minorHAnsi" w:hAnsiTheme="minorHAnsi"/>
                <w:sz w:val="16"/>
                <w:szCs w:val="16"/>
              </w:rPr>
              <w:t xml:space="preserve">Mail </w:t>
            </w:r>
            <w:hyperlink r:id="rId21" w:history="1">
              <w:r w:rsidRPr="00427D32">
                <w:rPr>
                  <w:rStyle w:val="Collegamentoipertestuale"/>
                  <w:rFonts w:asciiTheme="minorHAnsi" w:hAnsiTheme="minorHAnsi"/>
                  <w:sz w:val="16"/>
                  <w:szCs w:val="16"/>
                </w:rPr>
                <w:t>caterina.dimarzio@sanita.marche.it</w:t>
              </w:r>
            </w:hyperlink>
          </w:p>
          <w:p w:rsidR="00552AC6" w:rsidRPr="00427D32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  <w:p w:rsidR="00552AC6" w:rsidRPr="00427D32" w:rsidRDefault="00552AC6" w:rsidP="00552AC6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552AC6" w:rsidRDefault="00552AC6" w:rsidP="00552AC6">
            <w:pPr>
              <w:pStyle w:val="TableParagraph"/>
              <w:spacing w:before="75"/>
              <w:ind w:left="55" w:right="42" w:firstLine="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Unità Operativa Affari Legali e Contenzioso  ed Assicurativo   Direttore Dott.ssa Adriana Carradorini  </w:t>
            </w:r>
          </w:p>
          <w:p w:rsidR="00476A47" w:rsidRDefault="00476A47" w:rsidP="00552AC6">
            <w:pPr>
              <w:pStyle w:val="TableParagraph"/>
              <w:spacing w:before="75"/>
              <w:ind w:left="55" w:right="42" w:firstLine="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Responsabile all’adozione del provvedimento finale (ordinanza)</w:t>
            </w:r>
          </w:p>
          <w:p w:rsidR="00552AC6" w:rsidRPr="008C6B16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8C6B16">
              <w:rPr>
                <w:rFonts w:asciiTheme="minorHAnsi" w:hAnsiTheme="minorHAnsi"/>
                <w:sz w:val="16"/>
                <w:szCs w:val="16"/>
                <w:lang w:val="en-US"/>
              </w:rPr>
              <w:t>Tel. 0733-2572772</w:t>
            </w:r>
          </w:p>
          <w:p w:rsidR="00552AC6" w:rsidRPr="008C6B16" w:rsidRDefault="00552AC6" w:rsidP="00552AC6">
            <w:pPr>
              <w:pStyle w:val="TableParagraph"/>
              <w:spacing w:before="75"/>
              <w:ind w:left="55" w:right="42" w:firstLine="2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>Mail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8C6B16">
              <w:rPr>
                <w:rStyle w:val="Collegamentoipertestuale"/>
                <w:rFonts w:asciiTheme="minorHAnsi" w:hAnsiTheme="minorHAnsi" w:cstheme="minorHAnsi"/>
                <w:sz w:val="16"/>
                <w:lang w:val="en-US"/>
              </w:rPr>
              <w:t>adriana.carradorini@sanita.marche.it</w:t>
            </w: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spacing w:before="14"/>
              <w:ind w:left="53" w:right="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06583">
              <w:rPr>
                <w:rFonts w:asciiTheme="minorHAnsi" w:hAnsiTheme="minorHAnsi"/>
                <w:sz w:val="16"/>
                <w:szCs w:val="16"/>
              </w:rPr>
              <w:t>Richies</w:t>
            </w:r>
            <w:r>
              <w:rPr>
                <w:rFonts w:asciiTheme="minorHAnsi" w:hAnsiTheme="minorHAnsi"/>
                <w:sz w:val="16"/>
                <w:szCs w:val="16"/>
              </w:rPr>
              <w:t>ta diretta all’Ufficio Sanzioni ai recapiti indicati</w:t>
            </w: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ind w:left="20" w:right="95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 anni</w:t>
            </w: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ind w:left="7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Non previsto</w:t>
            </w: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ind w:left="20" w:right="41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Compilazione modulo di </w:t>
            </w:r>
            <w:r>
              <w:rPr>
                <w:rFonts w:asciiTheme="minorHAnsi" w:hAnsiTheme="minorHAnsi"/>
                <w:sz w:val="16"/>
                <w:szCs w:val="16"/>
              </w:rPr>
              <w:t>autocertificazione, copia documento</w:t>
            </w: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di riconoscimento del </w:t>
            </w:r>
            <w:r w:rsidRPr="002266B1">
              <w:rPr>
                <w:rFonts w:asciiTheme="minorHAnsi" w:hAnsiTheme="minorHAnsi"/>
                <w:sz w:val="16"/>
                <w:szCs w:val="16"/>
              </w:rPr>
              <w:t>richiedente (in caso di dichiarazione di indigenza)</w:t>
            </w:r>
          </w:p>
        </w:tc>
        <w:tc>
          <w:tcPr>
            <w:tcW w:w="0" w:type="auto"/>
          </w:tcPr>
          <w:p w:rsidR="00552AC6" w:rsidRPr="00DC3825" w:rsidRDefault="00552AC6" w:rsidP="00552AC6">
            <w:pPr>
              <w:pStyle w:val="TableParagraph"/>
              <w:ind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Dott.ssa Arabella Noè</w:t>
            </w:r>
          </w:p>
          <w:p w:rsidR="00552AC6" w:rsidRPr="00DC3825" w:rsidRDefault="00552AC6" w:rsidP="00552AC6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Tel. 0733-823802</w:t>
            </w:r>
          </w:p>
          <w:p w:rsidR="00552AC6" w:rsidRPr="00DC3825" w:rsidRDefault="00552AC6" w:rsidP="00552AC6">
            <w:pPr>
              <w:pStyle w:val="TableParagraph"/>
              <w:ind w:left="18" w:right="63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DC382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Mail </w:t>
            </w:r>
            <w:hyperlink r:id="rId22" w:history="1">
              <w:r w:rsidRPr="00DC3825">
                <w:rPr>
                  <w:rStyle w:val="Collegamentoipertestuale"/>
                  <w:rFonts w:asciiTheme="minorHAnsi" w:hAnsiTheme="minorHAnsi"/>
                  <w:sz w:val="16"/>
                  <w:szCs w:val="16"/>
                  <w:lang w:val="en-US"/>
                </w:rPr>
                <w:t>arabella.noe@sanita.marche.it</w:t>
              </w:r>
            </w:hyperlink>
          </w:p>
          <w:p w:rsidR="00552AC6" w:rsidRPr="00DC3825" w:rsidRDefault="00552AC6" w:rsidP="00552AC6">
            <w:pPr>
              <w:pStyle w:val="TableParagraph"/>
              <w:ind w:left="20" w:right="-142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>Via Ginocchi  Civitanova Marche</w:t>
            </w:r>
          </w:p>
          <w:p w:rsidR="00552AC6" w:rsidRPr="00DC3825" w:rsidRDefault="00552AC6" w:rsidP="00552AC6">
            <w:pPr>
              <w:pStyle w:val="TableParagraph"/>
              <w:ind w:left="20"/>
              <w:rPr>
                <w:rFonts w:asciiTheme="minorHAnsi" w:hAnsiTheme="minorHAnsi"/>
                <w:sz w:val="16"/>
                <w:szCs w:val="16"/>
              </w:rPr>
            </w:pPr>
            <w:r w:rsidRPr="00DC3825">
              <w:rPr>
                <w:rFonts w:asciiTheme="minorHAnsi" w:hAnsiTheme="minorHAnsi"/>
                <w:sz w:val="16"/>
                <w:szCs w:val="16"/>
              </w:rPr>
              <w:t xml:space="preserve"> (MC)</w:t>
            </w:r>
          </w:p>
        </w:tc>
        <w:tc>
          <w:tcPr>
            <w:tcW w:w="2370" w:type="dxa"/>
          </w:tcPr>
          <w:p w:rsidR="00552AC6" w:rsidRPr="00DC3825" w:rsidRDefault="00552AC6" w:rsidP="00552AC6">
            <w:pPr>
              <w:pStyle w:val="TableParagraph"/>
              <w:spacing w:before="84"/>
              <w:ind w:left="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Direttore Generale</w:t>
            </w:r>
          </w:p>
        </w:tc>
        <w:tc>
          <w:tcPr>
            <w:tcW w:w="0" w:type="auto"/>
          </w:tcPr>
          <w:p w:rsidR="00552AC6" w:rsidRPr="008C6B16" w:rsidRDefault="00552AC6" w:rsidP="00552AC6">
            <w:pPr>
              <w:pStyle w:val="TableParagraph"/>
              <w:spacing w:before="75"/>
              <w:ind w:left="20" w:right="38"/>
              <w:rPr>
                <w:rFonts w:asciiTheme="minorHAnsi" w:hAnsiTheme="minorHAnsi"/>
                <w:sz w:val="16"/>
                <w:szCs w:val="16"/>
              </w:rPr>
            </w:pPr>
            <w:r w:rsidRPr="008C6B16">
              <w:rPr>
                <w:rFonts w:asciiTheme="minorHAnsi" w:hAnsiTheme="minorHAnsi"/>
                <w:sz w:val="16"/>
                <w:szCs w:val="16"/>
              </w:rPr>
              <w:t>Impugnativa al G.O (Tribunale di Macerata) entro 30gg</w:t>
            </w:r>
          </w:p>
          <w:p w:rsidR="00552AC6" w:rsidRPr="00812A9E" w:rsidRDefault="00552AC6" w:rsidP="00552AC6">
            <w:pPr>
              <w:pStyle w:val="TableParagraph"/>
              <w:spacing w:before="75"/>
              <w:ind w:left="20" w:right="38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C25045">
              <w:rPr>
                <w:rFonts w:asciiTheme="minorHAnsi" w:hAnsiTheme="minorHAnsi"/>
                <w:sz w:val="16"/>
                <w:szCs w:val="16"/>
                <w:lang w:val="en-US"/>
              </w:rPr>
              <w:t>dalla</w:t>
            </w:r>
            <w:proofErr w:type="spellEnd"/>
            <w:r w:rsidRPr="00C2504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5045">
              <w:rPr>
                <w:rFonts w:asciiTheme="minorHAnsi" w:hAnsiTheme="minorHAnsi"/>
                <w:sz w:val="16"/>
                <w:szCs w:val="16"/>
                <w:lang w:val="en-US"/>
              </w:rPr>
              <w:t>notificazione</w:t>
            </w:r>
            <w:proofErr w:type="spellEnd"/>
            <w:r w:rsidRPr="00C25045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C25045">
              <w:rPr>
                <w:rFonts w:asciiTheme="minorHAnsi" w:hAnsiTheme="minorHAnsi"/>
                <w:sz w:val="16"/>
                <w:szCs w:val="16"/>
                <w:lang w:val="en-US"/>
              </w:rPr>
              <w:t>provvedimento</w:t>
            </w:r>
            <w:proofErr w:type="spellEnd"/>
          </w:p>
        </w:tc>
      </w:tr>
    </w:tbl>
    <w:p w:rsidR="000451AA" w:rsidRPr="00812A9E" w:rsidRDefault="000451AA" w:rsidP="00812A9E">
      <w:pPr>
        <w:rPr>
          <w:rFonts w:asciiTheme="minorHAnsi" w:hAnsiTheme="minorHAnsi"/>
          <w:sz w:val="16"/>
          <w:szCs w:val="16"/>
          <w:lang w:val="en-US"/>
        </w:rPr>
      </w:pPr>
    </w:p>
    <w:sectPr w:rsidR="000451AA" w:rsidRPr="00812A9E" w:rsidSect="00812A9E">
      <w:type w:val="continuous"/>
      <w:pgSz w:w="23811" w:h="16838" w:orient="landscape" w:code="8"/>
      <w:pgMar w:top="851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1A"/>
    <w:rsid w:val="00007869"/>
    <w:rsid w:val="0003034F"/>
    <w:rsid w:val="000440C4"/>
    <w:rsid w:val="000451AA"/>
    <w:rsid w:val="000451C6"/>
    <w:rsid w:val="00075E6D"/>
    <w:rsid w:val="000765ED"/>
    <w:rsid w:val="000C6F55"/>
    <w:rsid w:val="000C72B0"/>
    <w:rsid w:val="000E43E9"/>
    <w:rsid w:val="0016729C"/>
    <w:rsid w:val="001700A1"/>
    <w:rsid w:val="00183745"/>
    <w:rsid w:val="00187FA3"/>
    <w:rsid w:val="001934E3"/>
    <w:rsid w:val="001A3AD8"/>
    <w:rsid w:val="001D3693"/>
    <w:rsid w:val="001E6F4B"/>
    <w:rsid w:val="00224872"/>
    <w:rsid w:val="002248CF"/>
    <w:rsid w:val="002266B1"/>
    <w:rsid w:val="0028333E"/>
    <w:rsid w:val="002A192D"/>
    <w:rsid w:val="002F648A"/>
    <w:rsid w:val="003D14D6"/>
    <w:rsid w:val="003E7297"/>
    <w:rsid w:val="00427D32"/>
    <w:rsid w:val="0046403E"/>
    <w:rsid w:val="00476A47"/>
    <w:rsid w:val="00490C5D"/>
    <w:rsid w:val="00507EF6"/>
    <w:rsid w:val="005344FA"/>
    <w:rsid w:val="005359BB"/>
    <w:rsid w:val="005442E7"/>
    <w:rsid w:val="00552AC6"/>
    <w:rsid w:val="00567473"/>
    <w:rsid w:val="00580173"/>
    <w:rsid w:val="005945C7"/>
    <w:rsid w:val="00595809"/>
    <w:rsid w:val="00596C2C"/>
    <w:rsid w:val="005A014C"/>
    <w:rsid w:val="005A1902"/>
    <w:rsid w:val="005E2ABF"/>
    <w:rsid w:val="005F64DA"/>
    <w:rsid w:val="00610B47"/>
    <w:rsid w:val="00655ADF"/>
    <w:rsid w:val="00685C29"/>
    <w:rsid w:val="006A61B6"/>
    <w:rsid w:val="006B5598"/>
    <w:rsid w:val="006C582B"/>
    <w:rsid w:val="006E17FA"/>
    <w:rsid w:val="00720C25"/>
    <w:rsid w:val="007228E9"/>
    <w:rsid w:val="00747356"/>
    <w:rsid w:val="007A6E4F"/>
    <w:rsid w:val="007C2CE3"/>
    <w:rsid w:val="00812A9E"/>
    <w:rsid w:val="00847B19"/>
    <w:rsid w:val="008A127B"/>
    <w:rsid w:val="008A5861"/>
    <w:rsid w:val="008C3C26"/>
    <w:rsid w:val="008C6B16"/>
    <w:rsid w:val="008F3E59"/>
    <w:rsid w:val="00906583"/>
    <w:rsid w:val="00922350"/>
    <w:rsid w:val="00954A12"/>
    <w:rsid w:val="00967D1A"/>
    <w:rsid w:val="009A6F28"/>
    <w:rsid w:val="009D7A60"/>
    <w:rsid w:val="00A44B05"/>
    <w:rsid w:val="00A66AB8"/>
    <w:rsid w:val="00A73B73"/>
    <w:rsid w:val="00A74F16"/>
    <w:rsid w:val="00A80A2B"/>
    <w:rsid w:val="00A86C01"/>
    <w:rsid w:val="00AF0512"/>
    <w:rsid w:val="00B17FEB"/>
    <w:rsid w:val="00B272A1"/>
    <w:rsid w:val="00B36185"/>
    <w:rsid w:val="00B700E7"/>
    <w:rsid w:val="00B8511D"/>
    <w:rsid w:val="00BE496F"/>
    <w:rsid w:val="00C1346A"/>
    <w:rsid w:val="00C25045"/>
    <w:rsid w:val="00C470FB"/>
    <w:rsid w:val="00C96492"/>
    <w:rsid w:val="00CB2EE7"/>
    <w:rsid w:val="00D2264E"/>
    <w:rsid w:val="00D41539"/>
    <w:rsid w:val="00D50669"/>
    <w:rsid w:val="00D62D17"/>
    <w:rsid w:val="00D64A16"/>
    <w:rsid w:val="00D92A39"/>
    <w:rsid w:val="00D96F53"/>
    <w:rsid w:val="00DB40AC"/>
    <w:rsid w:val="00DC3825"/>
    <w:rsid w:val="00DC49CA"/>
    <w:rsid w:val="00E173A1"/>
    <w:rsid w:val="00E20B12"/>
    <w:rsid w:val="00E54DFC"/>
    <w:rsid w:val="00EA5079"/>
    <w:rsid w:val="00EB66F2"/>
    <w:rsid w:val="00EC5FD2"/>
    <w:rsid w:val="00EE294B"/>
    <w:rsid w:val="00EF4387"/>
    <w:rsid w:val="00F351C3"/>
    <w:rsid w:val="00F86E95"/>
    <w:rsid w:val="00F943AF"/>
    <w:rsid w:val="00F9638B"/>
    <w:rsid w:val="00FA1768"/>
    <w:rsid w:val="00FB613C"/>
    <w:rsid w:val="00FD5BE8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49C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DC49CA"/>
  </w:style>
  <w:style w:type="paragraph" w:customStyle="1" w:styleId="TableParagraph">
    <w:name w:val="Table Paragraph"/>
    <w:basedOn w:val="Normale"/>
    <w:uiPriority w:val="1"/>
    <w:qFormat/>
    <w:rsid w:val="00DC49CA"/>
  </w:style>
  <w:style w:type="character" w:styleId="Collegamentoipertestuale">
    <w:name w:val="Hyperlink"/>
    <w:basedOn w:val="Carpredefinitoparagrafo"/>
    <w:uiPriority w:val="99"/>
    <w:unhideWhenUsed/>
    <w:rsid w:val="007228E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1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1C3"/>
    <w:rPr>
      <w:rFonts w:ascii="Segoe UI" w:eastAsia="Arial MT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0C6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49C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DC49CA"/>
  </w:style>
  <w:style w:type="paragraph" w:customStyle="1" w:styleId="TableParagraph">
    <w:name w:val="Table Paragraph"/>
    <w:basedOn w:val="Normale"/>
    <w:uiPriority w:val="1"/>
    <w:qFormat/>
    <w:rsid w:val="00DC49CA"/>
  </w:style>
  <w:style w:type="character" w:styleId="Collegamentoipertestuale">
    <w:name w:val="Hyperlink"/>
    <w:basedOn w:val="Carpredefinitoparagrafo"/>
    <w:uiPriority w:val="99"/>
    <w:unhideWhenUsed/>
    <w:rsid w:val="007228E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1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1C3"/>
    <w:rPr>
      <w:rFonts w:ascii="Segoe UI" w:eastAsia="Arial MT" w:hAnsi="Segoe UI" w:cs="Segoe UI"/>
      <w:sz w:val="18"/>
      <w:szCs w:val="18"/>
      <w:lang w:val="it-IT"/>
    </w:rPr>
  </w:style>
  <w:style w:type="character" w:styleId="Enfasigrassetto">
    <w:name w:val="Strong"/>
    <w:basedOn w:val="Carpredefinitoparagrafo"/>
    <w:uiPriority w:val="22"/>
    <w:qFormat/>
    <w:rsid w:val="000C6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rina.dimarzio@sanita.marche.it" TargetMode="External"/><Relationship Id="rId13" Type="http://schemas.openxmlformats.org/officeDocument/2006/relationships/hyperlink" Target="mailto:arabella.noe@sanita.marche.it" TargetMode="External"/><Relationship Id="rId18" Type="http://schemas.openxmlformats.org/officeDocument/2006/relationships/hyperlink" Target="mailto:a.minischetti@sanita.marche.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aterina.dimarzio@sanita.marche.it" TargetMode="External"/><Relationship Id="rId7" Type="http://schemas.openxmlformats.org/officeDocument/2006/relationships/hyperlink" Target="mailto:arabella.noe@sanita.marche.it" TargetMode="External"/><Relationship Id="rId12" Type="http://schemas.openxmlformats.org/officeDocument/2006/relationships/hyperlink" Target="mailto:arabella.noe@sanita.marche.it" TargetMode="External"/><Relationship Id="rId17" Type="http://schemas.openxmlformats.org/officeDocument/2006/relationships/hyperlink" Target="mailto:caterina.dimarzio@sanita.march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ilvia.ciccarelli@sanita.marche.it" TargetMode="External"/><Relationship Id="rId20" Type="http://schemas.openxmlformats.org/officeDocument/2006/relationships/hyperlink" Target="mailto:caterina.dimarzio@sanita.marche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rabella.noe@sanita.marche.it" TargetMode="External"/><Relationship Id="rId11" Type="http://schemas.openxmlformats.org/officeDocument/2006/relationships/hyperlink" Target="mailto:caterina.dimarzio@sanita.marche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ilvia.ciccarelli@sanita.marche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rabella.noe@sanita.marche.it" TargetMode="External"/><Relationship Id="rId19" Type="http://schemas.openxmlformats.org/officeDocument/2006/relationships/hyperlink" Target="mailto:a.minischetti@sanita.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bella.noe@sanita.marche.it" TargetMode="External"/><Relationship Id="rId14" Type="http://schemas.openxmlformats.org/officeDocument/2006/relationships/hyperlink" Target="mailto:caterina.dimarzio@sanita.marche.it" TargetMode="External"/><Relationship Id="rId22" Type="http://schemas.openxmlformats.org/officeDocument/2006/relationships/hyperlink" Target="mailto:arabella.noe@sanita.ma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2A27-BD8E-43D2-978B-A7D65C48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user01pc5764</dc:creator>
  <cp:lastModifiedBy>Leonardo Minnozzi</cp:lastModifiedBy>
  <cp:revision>2</cp:revision>
  <cp:lastPrinted>2024-08-20T08:04:00Z</cp:lastPrinted>
  <dcterms:created xsi:type="dcterms:W3CDTF">2024-08-20T12:52:00Z</dcterms:created>
  <dcterms:modified xsi:type="dcterms:W3CDTF">2024-08-20T12:52:00Z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2023-06-26T00:00:00Z</vt:filetime>
  </property>
</Properties>
</file>