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640" w:rsidRDefault="00922640" w:rsidP="001A2487">
      <w:pPr>
        <w:spacing w:after="0" w:line="240" w:lineRule="auto"/>
        <w:jc w:val="both"/>
        <w:rPr>
          <w:rFonts w:asciiTheme="majorHAnsi" w:hAnsiTheme="majorHAnsi" w:cs="Times New Roman"/>
          <w:sz w:val="24"/>
          <w:szCs w:val="24"/>
        </w:rPr>
      </w:pPr>
    </w:p>
    <w:p w:rsidR="00EA459F" w:rsidRDefault="00EA459F" w:rsidP="00EA459F">
      <w:pPr>
        <w:pStyle w:val="Standard"/>
        <w:jc w:val="both"/>
      </w:pPr>
      <w:r>
        <w:rPr>
          <w:b/>
        </w:rPr>
        <w:t xml:space="preserve">DA INVIARE ENTRO IL  </w:t>
      </w:r>
      <w:r w:rsidR="002D5627">
        <w:rPr>
          <w:b/>
        </w:rPr>
        <w:t>10</w:t>
      </w:r>
      <w:bookmarkStart w:id="0" w:name="_GoBack"/>
      <w:bookmarkEnd w:id="0"/>
      <w:r w:rsidR="0045398D">
        <w:rPr>
          <w:b/>
        </w:rPr>
        <w:t>/03</w:t>
      </w:r>
      <w:r>
        <w:rPr>
          <w:b/>
        </w:rPr>
        <w:t>/2023</w:t>
      </w:r>
    </w:p>
    <w:p w:rsidR="00EA459F" w:rsidRDefault="00EA459F" w:rsidP="00EA459F">
      <w:pPr>
        <w:pStyle w:val="Standard"/>
        <w:jc w:val="center"/>
        <w:rPr>
          <w:b/>
        </w:rPr>
      </w:pPr>
    </w:p>
    <w:p w:rsidR="00EA459F" w:rsidRDefault="00EA459F" w:rsidP="00EA459F">
      <w:pPr>
        <w:pStyle w:val="Standard"/>
        <w:jc w:val="center"/>
      </w:pPr>
      <w:r>
        <w:rPr>
          <w:b/>
        </w:rPr>
        <w:t xml:space="preserve">Modello proposte/osservazioni alla sottosezione PIAO – SOTTOSEZIONE Valore </w:t>
      </w:r>
      <w:proofErr w:type="gramStart"/>
      <w:r>
        <w:rPr>
          <w:b/>
        </w:rPr>
        <w:t>Pubblico ,</w:t>
      </w:r>
      <w:proofErr w:type="gramEnd"/>
      <w:r>
        <w:rPr>
          <w:b/>
        </w:rPr>
        <w:t xml:space="preserve"> Performance e Piano Triennale per la prevenzione della corruzione e della trasparenza 2023-2025-  </w:t>
      </w:r>
      <w:r>
        <w:rPr>
          <w:rFonts w:ascii="Verdana" w:hAnsi="Verdana"/>
          <w:b/>
          <w:sz w:val="18"/>
          <w:szCs w:val="18"/>
        </w:rPr>
        <w:t>dell’Azienda Sanitaria Territoriale di Macerata</w:t>
      </w:r>
    </w:p>
    <w:p w:rsidR="00EA459F" w:rsidRPr="00CC5CEE" w:rsidRDefault="00EA459F" w:rsidP="00CC5CEE">
      <w:pPr>
        <w:pStyle w:val="Standard"/>
        <w:ind w:left="4248" w:hanging="1129"/>
      </w:pPr>
      <w:r w:rsidRPr="00CC5CEE">
        <w:rPr>
          <w:rFonts w:ascii="Verdana" w:hAnsi="Verdana"/>
        </w:rPr>
        <w:t>Al RPCT Martina Orlandi</w:t>
      </w:r>
    </w:p>
    <w:p w:rsidR="00EA459F" w:rsidRPr="00CC5CEE" w:rsidRDefault="00E959C4" w:rsidP="00CC5CEE">
      <w:pPr>
        <w:pStyle w:val="Standard"/>
        <w:ind w:left="4248" w:hanging="1129"/>
      </w:pPr>
      <w:hyperlink r:id="rId7" w:tgtFrame="_blank" w:history="1">
        <w:r w:rsidR="004D6A7A">
          <w:rPr>
            <w:rStyle w:val="Collegamentoipertestuale"/>
          </w:rPr>
          <w:t>rpct.ast.mc@sanita.marche.it</w:t>
        </w:r>
      </w:hyperlink>
    </w:p>
    <w:p w:rsidR="00EA459F" w:rsidRDefault="00EA459F" w:rsidP="00EA459F">
      <w:pPr>
        <w:pStyle w:val="Standard"/>
        <w:jc w:val="center"/>
        <w:rPr>
          <w:rFonts w:ascii="Verdana" w:hAnsi="Verdana"/>
          <w:sz w:val="20"/>
          <w:szCs w:val="20"/>
        </w:rPr>
      </w:pPr>
    </w:p>
    <w:p w:rsidR="00EA459F" w:rsidRDefault="00EA459F" w:rsidP="00EA459F">
      <w:pPr>
        <w:pStyle w:val="Standard"/>
        <w:jc w:val="both"/>
      </w:pPr>
      <w:r>
        <w:rPr>
          <w:rFonts w:ascii="Verdana" w:hAnsi="Verdana"/>
          <w:sz w:val="20"/>
          <w:szCs w:val="20"/>
        </w:rPr>
        <w:t>OGGETTO: PIAO sottosezione -Piano Triennale per la prevenzione della corruzione e della trasparenza 2023-2025 dell’Azienda Sanitaria territoriale Macerata: proposte e/o osservazioni</w:t>
      </w:r>
    </w:p>
    <w:p w:rsidR="00EA459F" w:rsidRDefault="00EA459F" w:rsidP="00EA459F">
      <w:pPr>
        <w:pStyle w:val="Standard"/>
        <w:jc w:val="both"/>
        <w:rPr>
          <w:rFonts w:ascii="Verdana" w:hAnsi="Verdana"/>
          <w:sz w:val="20"/>
          <w:szCs w:val="20"/>
        </w:rPr>
      </w:pPr>
    </w:p>
    <w:p w:rsidR="00883C01" w:rsidRDefault="00EA459F" w:rsidP="00EA459F">
      <w:pPr>
        <w:pStyle w:val="Standard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Il sottoscritto, (cognome e nome) ______________________________________________   </w:t>
      </w:r>
      <w:proofErr w:type="spellStart"/>
      <w:r>
        <w:rPr>
          <w:rFonts w:ascii="Verdana" w:hAnsi="Verdana"/>
          <w:sz w:val="20"/>
          <w:szCs w:val="20"/>
        </w:rPr>
        <w:t>tel</w:t>
      </w:r>
      <w:proofErr w:type="spellEnd"/>
      <w:r>
        <w:rPr>
          <w:rFonts w:ascii="Verdana" w:hAnsi="Verdana"/>
          <w:sz w:val="20"/>
          <w:szCs w:val="20"/>
        </w:rPr>
        <w:t xml:space="preserve"> / fax _______________________ e-mail _________________________ in qualità di (indicare la categoria di appartenenza: iscritto; cittadino; rappresentante di organizzazione sindacale, di associazione o altre organizzazioni rappresentative dei cittadini, di istituzioni o di enti locali) __________________________________________________________formula le seguenti osservazioni e/o proposte relative alle seguenti sottosezioni del PIAO 2023-2025 (determina </w:t>
      </w:r>
      <w:r w:rsidRPr="00EA459F">
        <w:rPr>
          <w:rFonts w:ascii="Verdana" w:hAnsi="Verdana"/>
          <w:sz w:val="20"/>
          <w:szCs w:val="20"/>
        </w:rPr>
        <w:t>68_AST</w:t>
      </w:r>
      <w:r w:rsidR="00883C01">
        <w:rPr>
          <w:rFonts w:ascii="Verdana" w:hAnsi="Verdana"/>
          <w:sz w:val="20"/>
          <w:szCs w:val="20"/>
        </w:rPr>
        <w:t>MACERATA</w:t>
      </w:r>
      <w:r w:rsidRPr="00EA459F">
        <w:rPr>
          <w:rFonts w:ascii="Verdana" w:hAnsi="Verdana"/>
          <w:sz w:val="20"/>
          <w:szCs w:val="20"/>
        </w:rPr>
        <w:t>_2023</w:t>
      </w:r>
      <w:r w:rsidR="00883C01">
        <w:rPr>
          <w:rFonts w:ascii="Verdana" w:hAnsi="Verdana"/>
          <w:sz w:val="20"/>
          <w:szCs w:val="20"/>
        </w:rPr>
        <w:t>) DISPONIBILE AL LINK</w:t>
      </w:r>
    </w:p>
    <w:p w:rsidR="00EA459F" w:rsidRDefault="00E959C4" w:rsidP="00883C01">
      <w:pPr>
        <w:pStyle w:val="Standard"/>
        <w:jc w:val="center"/>
        <w:rPr>
          <w:rFonts w:ascii="Verdana" w:hAnsi="Verdana"/>
          <w:sz w:val="20"/>
          <w:szCs w:val="20"/>
        </w:rPr>
      </w:pPr>
      <w:hyperlink r:id="rId8" w:history="1">
        <w:r w:rsidR="00883C01" w:rsidRPr="00DC2BAD">
          <w:rPr>
            <w:rStyle w:val="Collegamentoipertestuale"/>
            <w:rFonts w:ascii="Verdana" w:hAnsi="Verdana"/>
            <w:sz w:val="20"/>
            <w:szCs w:val="20"/>
          </w:rPr>
          <w:t>https://www.asur.marche.it/documents/20182/2035544/68_AST_2023.pdf</w:t>
        </w:r>
      </w:hyperlink>
    </w:p>
    <w:p w:rsidR="00883C01" w:rsidRDefault="00E959C4" w:rsidP="00883C01">
      <w:pPr>
        <w:pStyle w:val="Standard"/>
        <w:jc w:val="center"/>
      </w:pPr>
      <w:hyperlink r:id="rId9" w:history="1">
        <w:r w:rsidR="00883C01" w:rsidRPr="00DC2BAD">
          <w:rPr>
            <w:rStyle w:val="Collegamentoipertestuale"/>
          </w:rPr>
          <w:t>https://www.asur.marche.it/web/portal/albo-pretorio1</w:t>
        </w:r>
      </w:hyperlink>
    </w:p>
    <w:p w:rsidR="005323B6" w:rsidRDefault="005323B6" w:rsidP="00883C01">
      <w:pPr>
        <w:pStyle w:val="Standard"/>
        <w:jc w:val="center"/>
      </w:pPr>
    </w:p>
    <w:p w:rsidR="00EA459F" w:rsidRDefault="00EA459F" w:rsidP="00EA459F">
      <w:pPr>
        <w:pStyle w:val="Paragrafoelenco"/>
        <w:numPr>
          <w:ilvl w:val="0"/>
          <w:numId w:val="31"/>
        </w:numPr>
        <w:suppressAutoHyphens/>
        <w:autoSpaceDN w:val="0"/>
        <w:spacing w:after="160" w:line="259" w:lineRule="auto"/>
        <w:contextualSpacing w:val="0"/>
        <w:jc w:val="both"/>
        <w:textAlignment w:val="baseline"/>
      </w:pPr>
      <w:r>
        <w:rPr>
          <w:rFonts w:ascii="Verdana" w:hAnsi="Verdana"/>
          <w:b/>
          <w:sz w:val="20"/>
          <w:szCs w:val="20"/>
        </w:rPr>
        <w:t>VALORE PUBBLICO E PERFORMANCE</w:t>
      </w:r>
    </w:p>
    <w:p w:rsidR="00EA459F" w:rsidRDefault="00EA459F" w:rsidP="00EA459F">
      <w:pPr>
        <w:pStyle w:val="Standard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23B6" w:rsidRDefault="005323B6" w:rsidP="00EA459F">
      <w:pPr>
        <w:pStyle w:val="Standard"/>
        <w:jc w:val="both"/>
      </w:pPr>
    </w:p>
    <w:p w:rsidR="00EA459F" w:rsidRDefault="00EA459F" w:rsidP="00EA459F">
      <w:pPr>
        <w:pStyle w:val="Paragrafoelenco"/>
        <w:numPr>
          <w:ilvl w:val="0"/>
          <w:numId w:val="32"/>
        </w:numPr>
        <w:suppressAutoHyphens/>
        <w:autoSpaceDN w:val="0"/>
        <w:spacing w:after="160" w:line="259" w:lineRule="auto"/>
        <w:contextualSpacing w:val="0"/>
        <w:jc w:val="both"/>
        <w:textAlignment w:val="baseline"/>
      </w:pPr>
      <w:r w:rsidRPr="00EA459F">
        <w:rPr>
          <w:rFonts w:ascii="Verdana" w:hAnsi="Verdana"/>
          <w:b/>
          <w:sz w:val="20"/>
          <w:szCs w:val="20"/>
        </w:rPr>
        <w:t>RISCHI CORRUTTIVI</w:t>
      </w:r>
    </w:p>
    <w:p w:rsidR="00EA459F" w:rsidRDefault="00EA459F" w:rsidP="00EA459F">
      <w:pPr>
        <w:pStyle w:val="Standard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23B6" w:rsidRDefault="005323B6" w:rsidP="00EA459F">
      <w:pPr>
        <w:pStyle w:val="Standard"/>
        <w:jc w:val="both"/>
      </w:pPr>
    </w:p>
    <w:p w:rsidR="00EA459F" w:rsidRPr="00EA459F" w:rsidRDefault="00EA459F" w:rsidP="00EA459F">
      <w:pPr>
        <w:pStyle w:val="Paragrafoelenco"/>
        <w:numPr>
          <w:ilvl w:val="0"/>
          <w:numId w:val="32"/>
        </w:numPr>
        <w:suppressAutoHyphens/>
        <w:autoSpaceDN w:val="0"/>
        <w:spacing w:after="160" w:line="259" w:lineRule="auto"/>
        <w:contextualSpacing w:val="0"/>
        <w:jc w:val="both"/>
        <w:textAlignment w:val="baseline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MISURE DI PREVENZIONE E GESTIONE DEL RISCHIO</w:t>
      </w:r>
    </w:p>
    <w:p w:rsidR="00EA459F" w:rsidRDefault="00EA459F" w:rsidP="00EA459F">
      <w:pPr>
        <w:pStyle w:val="Standard"/>
        <w:jc w:val="both"/>
      </w:pPr>
      <w:r>
        <w:rPr>
          <w:rFonts w:ascii="Verdana" w:hAnsi="Verdana"/>
          <w:b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459F" w:rsidRDefault="00EA459F" w:rsidP="00EA459F">
      <w:pPr>
        <w:pStyle w:val="Standard"/>
        <w:jc w:val="both"/>
        <w:rPr>
          <w:rFonts w:ascii="Verdana" w:hAnsi="Verdana"/>
          <w:b/>
          <w:sz w:val="20"/>
          <w:szCs w:val="20"/>
        </w:rPr>
      </w:pPr>
    </w:p>
    <w:p w:rsidR="00EA459F" w:rsidRDefault="00EA459F" w:rsidP="00EA459F">
      <w:pPr>
        <w:pStyle w:val="Paragrafoelenco"/>
        <w:numPr>
          <w:ilvl w:val="0"/>
          <w:numId w:val="29"/>
        </w:numPr>
        <w:suppressAutoHyphens/>
        <w:autoSpaceDN w:val="0"/>
        <w:spacing w:after="160" w:line="259" w:lineRule="auto"/>
        <w:contextualSpacing w:val="0"/>
        <w:jc w:val="both"/>
        <w:textAlignment w:val="baseline"/>
      </w:pPr>
      <w:r>
        <w:rPr>
          <w:rFonts w:ascii="Verdana" w:hAnsi="Verdana"/>
          <w:b/>
          <w:sz w:val="20"/>
          <w:szCs w:val="20"/>
        </w:rPr>
        <w:t>LA TRASPARENZA</w:t>
      </w:r>
    </w:p>
    <w:p w:rsidR="00EA459F" w:rsidRDefault="00EA459F" w:rsidP="00EA459F">
      <w:pPr>
        <w:pStyle w:val="Standard"/>
        <w:jc w:val="both"/>
      </w:pPr>
      <w:r>
        <w:rPr>
          <w:rFonts w:ascii="Verdana" w:hAnsi="Verdan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459F" w:rsidRDefault="00EA459F" w:rsidP="00EA459F">
      <w:pPr>
        <w:pStyle w:val="Paragrafoelenco"/>
        <w:jc w:val="both"/>
        <w:rPr>
          <w:rFonts w:ascii="Verdana" w:hAnsi="Verdana"/>
          <w:b/>
          <w:sz w:val="20"/>
          <w:szCs w:val="20"/>
        </w:rPr>
      </w:pPr>
    </w:p>
    <w:p w:rsidR="00EA459F" w:rsidRDefault="00EA459F" w:rsidP="00EA459F">
      <w:pPr>
        <w:pStyle w:val="Paragrafoelenco"/>
        <w:numPr>
          <w:ilvl w:val="0"/>
          <w:numId w:val="29"/>
        </w:numPr>
        <w:suppressAutoHyphens/>
        <w:autoSpaceDN w:val="0"/>
        <w:spacing w:after="160" w:line="259" w:lineRule="auto"/>
        <w:contextualSpacing w:val="0"/>
        <w:jc w:val="both"/>
        <w:textAlignment w:val="baseline"/>
      </w:pPr>
      <w:r>
        <w:rPr>
          <w:rFonts w:ascii="Verdana" w:hAnsi="Verdana"/>
          <w:b/>
          <w:sz w:val="20"/>
          <w:szCs w:val="20"/>
        </w:rPr>
        <w:t>ALTRO</w:t>
      </w:r>
    </w:p>
    <w:p w:rsidR="00EA459F" w:rsidRDefault="00EA459F" w:rsidP="00EA459F">
      <w:pPr>
        <w:pStyle w:val="Standard"/>
        <w:jc w:val="both"/>
      </w:pPr>
      <w:r>
        <w:rPr>
          <w:rFonts w:ascii="Verdana" w:hAnsi="Verdan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A459F" w:rsidRDefault="00EA459F" w:rsidP="00CC5CEE">
      <w:pPr>
        <w:pStyle w:val="Standard"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:rsidR="00EA459F" w:rsidRDefault="00EA459F" w:rsidP="00CC5CEE">
      <w:pPr>
        <w:pStyle w:val="Standard"/>
        <w:spacing w:after="120" w:line="240" w:lineRule="auto"/>
        <w:jc w:val="both"/>
      </w:pPr>
      <w:r>
        <w:rPr>
          <w:rFonts w:ascii="Verdana" w:hAnsi="Verdana"/>
          <w:sz w:val="20"/>
          <w:szCs w:val="20"/>
        </w:rPr>
        <w:t xml:space="preserve">Data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Firma</w:t>
      </w:r>
    </w:p>
    <w:p w:rsidR="00EA459F" w:rsidRDefault="00EA459F" w:rsidP="00CC5CEE">
      <w:pPr>
        <w:pStyle w:val="Standard"/>
        <w:spacing w:after="120" w:line="240" w:lineRule="auto"/>
        <w:jc w:val="both"/>
      </w:pPr>
    </w:p>
    <w:p w:rsidR="00EA459F" w:rsidRDefault="00EA459F" w:rsidP="00CC5CEE">
      <w:pPr>
        <w:pStyle w:val="Standard"/>
        <w:spacing w:after="12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EA459F" w:rsidRDefault="00EA459F" w:rsidP="00CC5CEE">
      <w:pPr>
        <w:pStyle w:val="Standard"/>
        <w:spacing w:after="120" w:line="240" w:lineRule="auto"/>
      </w:pPr>
    </w:p>
    <w:p w:rsidR="00EA459F" w:rsidRDefault="00EA459F" w:rsidP="00EA459F">
      <w:pPr>
        <w:pStyle w:val="Standard"/>
        <w:jc w:val="both"/>
      </w:pPr>
      <w:r>
        <w:rPr>
          <w:rFonts w:ascii="Verdana" w:hAnsi="Verdana"/>
          <w:sz w:val="20"/>
          <w:szCs w:val="20"/>
        </w:rPr>
        <w:t>INFORMAZIONI AI SENSI DEGLI ARTT. 13 E 14 DEL REGOLAMENTO UE N. 679/2016 DEL D.LGS. N. 196/2006, COSI’ COME MODIFICATO DAL D.LGS. N. .101/2018 IN MATERIA DI TRATTAMENTO DEI DATI</w:t>
      </w:r>
      <w:r w:rsidR="00CC5CEE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18"/>
          <w:szCs w:val="18"/>
        </w:rPr>
        <w:t xml:space="preserve">Si informa che i dati forniti con la compilazione del presente modulo saranno raccolti e trattati esclusivamente per attendere al procedimento volto all’adozione del Piano Triennale per la prevenzione della corruzione e della trasparenza (2021-2023) dell’Azienda Ospedaliera Ospedali Riuniti Marche Nord, che agisce in qualità di Titolare dei dati trattati e nel rispetto di quanto previsto dalle disposizioni sopra richiamate; in particolare, per lo svolgimento di un’attività istituzionale dell’Ente come richiesto dalla Legge n. 190/2012 e </w:t>
      </w:r>
      <w:proofErr w:type="spellStart"/>
      <w:r>
        <w:rPr>
          <w:rFonts w:ascii="Verdana" w:hAnsi="Verdana"/>
          <w:sz w:val="18"/>
          <w:szCs w:val="18"/>
        </w:rPr>
        <w:t>ss.mm.ii</w:t>
      </w:r>
      <w:proofErr w:type="spellEnd"/>
      <w:r>
        <w:rPr>
          <w:rFonts w:ascii="Verdana" w:hAnsi="Verdana"/>
          <w:sz w:val="18"/>
          <w:szCs w:val="18"/>
        </w:rPr>
        <w:t>. e dalle disposizioni ANAC in materia. I dati saranno trattati anche con l’ausilio di sistemi informatici, con sistemi idonei a garantire la sicurezza e la riservatezza degli stessi. L’informativa completa a cui si fa espresso riferimento è disponibile sul sito istituzionale alla Sezione Privacy.</w:t>
      </w:r>
    </w:p>
    <w:sectPr w:rsidR="00EA459F" w:rsidSect="001A2487">
      <w:headerReference w:type="default" r:id="rId10"/>
      <w:footerReference w:type="default" r:id="rId11"/>
      <w:pgSz w:w="11906" w:h="16838"/>
      <w:pgMar w:top="993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9C4" w:rsidRDefault="00E959C4">
      <w:r>
        <w:separator/>
      </w:r>
    </w:p>
  </w:endnote>
  <w:endnote w:type="continuationSeparator" w:id="0">
    <w:p w:rsidR="00E959C4" w:rsidRDefault="00E9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Cambria">
    <w:altName w:val="Calisto M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Palatino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na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DB9" w:rsidRDefault="006D5DB9" w:rsidP="008E35A6">
    <w:pPr>
      <w:spacing w:after="0" w:line="240" w:lineRule="auto"/>
      <w:jc w:val="center"/>
      <w:rPr>
        <w:rFonts w:ascii="Nina" w:eastAsia="Arial Unicode MS" w:hAnsi="Nina" w:cs="Nina"/>
        <w:b/>
        <w:sz w:val="16"/>
        <w:szCs w:val="16"/>
      </w:rPr>
    </w:pPr>
    <w:r>
      <w:rPr>
        <w:rFonts w:ascii="Nina" w:eastAsia="Arial Unicode MS" w:hAnsi="Nina" w:cs="Nina"/>
        <w:b/>
        <w:sz w:val="16"/>
        <w:szCs w:val="16"/>
      </w:rPr>
      <w:t>____________________________________________________________________________________________________________________________________</w:t>
    </w:r>
  </w:p>
  <w:p w:rsidR="006D5DB9" w:rsidRDefault="006D5DB9" w:rsidP="008E35A6">
    <w:pPr>
      <w:spacing w:after="0" w:line="240" w:lineRule="auto"/>
      <w:jc w:val="center"/>
      <w:rPr>
        <w:rFonts w:ascii="Nina" w:eastAsia="Arial Unicode MS" w:hAnsi="Nina" w:cs="Nina"/>
        <w:b/>
        <w:sz w:val="16"/>
        <w:szCs w:val="16"/>
      </w:rPr>
    </w:pPr>
  </w:p>
  <w:p w:rsidR="006D5DB9" w:rsidRPr="006D5DB9" w:rsidRDefault="00F45DF2" w:rsidP="008E35A6">
    <w:pPr>
      <w:spacing w:after="0" w:line="240" w:lineRule="auto"/>
      <w:jc w:val="center"/>
      <w:rPr>
        <w:rFonts w:ascii="Nina" w:eastAsia="Arial Unicode MS" w:hAnsi="Nina" w:cs="Nina"/>
        <w:b/>
        <w:sz w:val="16"/>
        <w:szCs w:val="16"/>
      </w:rPr>
    </w:pPr>
    <w:r>
      <w:rPr>
        <w:rFonts w:ascii="Nina" w:eastAsia="Arial Unicode MS" w:hAnsi="Nina" w:cs="Nina"/>
        <w:b/>
        <w:sz w:val="16"/>
        <w:szCs w:val="16"/>
      </w:rPr>
      <w:t>Regione Marche - Azienda S</w:t>
    </w:r>
    <w:r w:rsidR="006D5DB9" w:rsidRPr="006D5DB9">
      <w:rPr>
        <w:rFonts w:ascii="Nina" w:eastAsia="Arial Unicode MS" w:hAnsi="Nina" w:cs="Nina"/>
        <w:b/>
        <w:sz w:val="16"/>
        <w:szCs w:val="16"/>
      </w:rPr>
      <w:t xml:space="preserve">anitaria </w:t>
    </w:r>
    <w:r>
      <w:rPr>
        <w:rFonts w:ascii="Nina" w:eastAsia="Arial Unicode MS" w:hAnsi="Nina" w:cs="Nina"/>
        <w:b/>
        <w:sz w:val="16"/>
        <w:szCs w:val="16"/>
      </w:rPr>
      <w:t>T</w:t>
    </w:r>
    <w:r w:rsidR="006D5DB9" w:rsidRPr="006D5DB9">
      <w:rPr>
        <w:rFonts w:ascii="Nina" w:eastAsia="Arial Unicode MS" w:hAnsi="Nina" w:cs="Nina"/>
        <w:b/>
        <w:sz w:val="16"/>
        <w:szCs w:val="16"/>
      </w:rPr>
      <w:t>erritoriale</w:t>
    </w:r>
    <w:r>
      <w:rPr>
        <w:rFonts w:ascii="Nina" w:eastAsia="Arial Unicode MS" w:hAnsi="Nina" w:cs="Nina"/>
        <w:b/>
        <w:sz w:val="16"/>
        <w:szCs w:val="16"/>
      </w:rPr>
      <w:t xml:space="preserve"> di</w:t>
    </w:r>
    <w:r w:rsidR="006D5DB9" w:rsidRPr="006D5DB9">
      <w:rPr>
        <w:rFonts w:ascii="Nina" w:eastAsia="Arial Unicode MS" w:hAnsi="Nina" w:cs="Nina"/>
        <w:b/>
        <w:sz w:val="16"/>
        <w:szCs w:val="16"/>
      </w:rPr>
      <w:t xml:space="preserve"> Macerata</w:t>
    </w:r>
  </w:p>
  <w:p w:rsidR="006D5DB9" w:rsidRDefault="00FF47E6" w:rsidP="008E35A6">
    <w:pPr>
      <w:spacing w:after="0" w:line="240" w:lineRule="auto"/>
      <w:jc w:val="center"/>
      <w:rPr>
        <w:rFonts w:ascii="Nina" w:eastAsia="Arial Unicode MS" w:hAnsi="Nina" w:cs="Nina"/>
        <w:sz w:val="15"/>
        <w:szCs w:val="15"/>
      </w:rPr>
    </w:pPr>
    <w:r>
      <w:rPr>
        <w:rFonts w:ascii="Nina" w:eastAsia="Arial Unicode MS" w:hAnsi="Nina" w:cs="Nina"/>
        <w:sz w:val="15"/>
        <w:szCs w:val="15"/>
      </w:rPr>
      <w:t xml:space="preserve">Sede legale: </w:t>
    </w:r>
    <w:r w:rsidR="006D5DB9">
      <w:rPr>
        <w:rFonts w:ascii="Nina" w:eastAsia="Arial Unicode MS" w:hAnsi="Nina" w:cs="Nina"/>
        <w:sz w:val="15"/>
        <w:szCs w:val="15"/>
      </w:rPr>
      <w:t xml:space="preserve">Via </w:t>
    </w:r>
    <w:proofErr w:type="spellStart"/>
    <w:r w:rsidR="006D5DB9">
      <w:rPr>
        <w:rFonts w:ascii="Nina" w:eastAsia="Arial Unicode MS" w:hAnsi="Nina" w:cs="Nina"/>
        <w:sz w:val="15"/>
        <w:szCs w:val="15"/>
      </w:rPr>
      <w:t>Annibali</w:t>
    </w:r>
    <w:proofErr w:type="spellEnd"/>
    <w:r w:rsidR="006D5DB9">
      <w:rPr>
        <w:rFonts w:ascii="Nina" w:eastAsia="Arial Unicode MS" w:hAnsi="Nina" w:cs="Nina"/>
        <w:sz w:val="15"/>
        <w:szCs w:val="15"/>
      </w:rPr>
      <w:t>, 31/L – 62100 Pi</w:t>
    </w:r>
    <w:r w:rsidR="00B27BD1">
      <w:rPr>
        <w:rFonts w:ascii="Nina" w:eastAsia="Arial Unicode MS" w:hAnsi="Nina" w:cs="Nina"/>
        <w:sz w:val="15"/>
        <w:szCs w:val="15"/>
      </w:rPr>
      <w:t>ediripa di Macerata – Tel. 0733</w:t>
    </w:r>
    <w:r w:rsidR="00F45DF2">
      <w:rPr>
        <w:rFonts w:ascii="Nina" w:eastAsia="Arial Unicode MS" w:hAnsi="Nina" w:cs="Nina"/>
        <w:sz w:val="15"/>
        <w:szCs w:val="15"/>
      </w:rPr>
      <w:t>25721</w:t>
    </w:r>
  </w:p>
  <w:p w:rsidR="00FF47E6" w:rsidRDefault="00B27BD1" w:rsidP="00B27BD1">
    <w:pPr>
      <w:tabs>
        <w:tab w:val="center" w:pos="4819"/>
        <w:tab w:val="left" w:pos="6855"/>
      </w:tabs>
      <w:spacing w:after="0" w:line="240" w:lineRule="auto"/>
      <w:rPr>
        <w:rFonts w:ascii="Nina" w:eastAsia="Arial Unicode MS" w:hAnsi="Nina"/>
        <w:sz w:val="15"/>
        <w:szCs w:val="15"/>
      </w:rPr>
    </w:pPr>
    <w:r>
      <w:rPr>
        <w:rFonts w:ascii="Nina" w:eastAsia="Arial Unicode MS" w:hAnsi="Nina" w:cs="Nina"/>
        <w:sz w:val="15"/>
        <w:szCs w:val="15"/>
      </w:rPr>
      <w:tab/>
    </w:r>
    <w:proofErr w:type="spellStart"/>
    <w:r w:rsidR="00F25405">
      <w:rPr>
        <w:rFonts w:ascii="Nina" w:eastAsia="Arial Unicode MS" w:hAnsi="Nina" w:cs="Nina"/>
        <w:sz w:val="15"/>
        <w:szCs w:val="15"/>
      </w:rPr>
      <w:t>pec</w:t>
    </w:r>
    <w:proofErr w:type="spellEnd"/>
    <w:r w:rsidR="00F25405">
      <w:rPr>
        <w:rFonts w:ascii="Nina" w:eastAsia="Arial Unicode MS" w:hAnsi="Nina" w:cs="Nina"/>
        <w:sz w:val="15"/>
        <w:szCs w:val="15"/>
      </w:rPr>
      <w:t xml:space="preserve">: ast.macerata@emarche.it </w:t>
    </w:r>
    <w:r w:rsidR="006D5DB9">
      <w:rPr>
        <w:rFonts w:ascii="Nina" w:eastAsia="Arial Unicode MS" w:hAnsi="Nina" w:cs="Nina"/>
        <w:sz w:val="15"/>
        <w:szCs w:val="15"/>
      </w:rPr>
      <w:t>C.F. e P.IVA 02095680431</w:t>
    </w:r>
  </w:p>
  <w:p w:rsidR="00FF47E6" w:rsidRDefault="00FF47E6" w:rsidP="008E35A6">
    <w:pPr>
      <w:jc w:val="center"/>
      <w:rPr>
        <w:rFonts w:ascii="Nina" w:eastAsia="Arial Unicode MS" w:hAnsi="Nina" w:cs="Nina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9C4" w:rsidRDefault="00E959C4">
      <w:r>
        <w:separator/>
      </w:r>
    </w:p>
  </w:footnote>
  <w:footnote w:type="continuationSeparator" w:id="0">
    <w:p w:rsidR="00E959C4" w:rsidRDefault="00E95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7E6" w:rsidRDefault="001A2487" w:rsidP="008E35A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783B5296" wp14:editId="16DC40BA">
          <wp:extent cx="1481928" cy="1035169"/>
          <wp:effectExtent l="0" t="0" r="4445" b="0"/>
          <wp:docPr id="4" name="Immagine 4" descr="C:\Users\CMENGH~1\AppData\Local\Temp\Rar$DR18.581\Logo AST Marche_MC\Logo AST Marche_MC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MENGH~1\AppData\Local\Temp\Rar$DR18.581\Logo AST Marche_MC\Logo AST Marche_MC_po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187" t="12427" r="12088" b="13790"/>
                  <a:stretch/>
                </pic:blipFill>
                <pic:spPr bwMode="auto">
                  <a:xfrm>
                    <a:off x="0" y="0"/>
                    <a:ext cx="1498473" cy="10467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0A2A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3A704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DE5E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823E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3A41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3B2698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E085D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C47073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F6047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C0F7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394019B"/>
    <w:multiLevelType w:val="hybridMultilevel"/>
    <w:tmpl w:val="3B18856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12D3D0">
      <w:numFmt w:val="bullet"/>
      <w:lvlText w:val="-"/>
      <w:lvlJc w:val="left"/>
      <w:pPr>
        <w:tabs>
          <w:tab w:val="num" w:pos="1506"/>
        </w:tabs>
        <w:ind w:left="1506" w:hanging="426"/>
      </w:pPr>
      <w:rPr>
        <w:rFonts w:ascii="Book Antiqua" w:eastAsia="Times New Roman" w:hAnsi="Book Antiqu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841C1F"/>
    <w:multiLevelType w:val="hybridMultilevel"/>
    <w:tmpl w:val="D7FC6458"/>
    <w:lvl w:ilvl="0" w:tplc="726025C8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078111D5"/>
    <w:multiLevelType w:val="hybridMultilevel"/>
    <w:tmpl w:val="0D6C59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6797C"/>
    <w:multiLevelType w:val="multilevel"/>
    <w:tmpl w:val="8C46BB08"/>
    <w:lvl w:ilvl="0">
      <w:start w:val="2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E5D1EED"/>
    <w:multiLevelType w:val="hybridMultilevel"/>
    <w:tmpl w:val="83AE3A96"/>
    <w:lvl w:ilvl="0" w:tplc="E7EE361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orbel" w:eastAsia="Times New Roman" w:hAnsi="Corbel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1CB144B"/>
    <w:multiLevelType w:val="hybridMultilevel"/>
    <w:tmpl w:val="8C46BB08"/>
    <w:lvl w:ilvl="0" w:tplc="EF74D0F2">
      <w:start w:val="2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564F6C"/>
    <w:multiLevelType w:val="multilevel"/>
    <w:tmpl w:val="4C769A5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0236259"/>
    <w:multiLevelType w:val="hybridMultilevel"/>
    <w:tmpl w:val="5A643F90"/>
    <w:lvl w:ilvl="0" w:tplc="540265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AF665E"/>
    <w:multiLevelType w:val="multilevel"/>
    <w:tmpl w:val="C742CAD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10C4B00"/>
    <w:multiLevelType w:val="hybridMultilevel"/>
    <w:tmpl w:val="E334D7AC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0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0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3C4D2409"/>
    <w:multiLevelType w:val="hybridMultilevel"/>
    <w:tmpl w:val="F58A6072"/>
    <w:lvl w:ilvl="0" w:tplc="14126AD6"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3DBF0241"/>
    <w:multiLevelType w:val="multilevel"/>
    <w:tmpl w:val="55F65680"/>
    <w:lvl w:ilvl="0">
      <w:start w:val="21"/>
      <w:numFmt w:val="bullet"/>
      <w:lvlText w:val="-"/>
      <w:lvlJc w:val="left"/>
      <w:pPr>
        <w:tabs>
          <w:tab w:val="num" w:pos="408"/>
        </w:tabs>
        <w:ind w:left="408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2DE6299"/>
    <w:multiLevelType w:val="multilevel"/>
    <w:tmpl w:val="81AAF8BE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61B64651"/>
    <w:multiLevelType w:val="multilevel"/>
    <w:tmpl w:val="BCF8E8C6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24" w15:restartNumberingAfterBreak="0">
    <w:nsid w:val="65925D75"/>
    <w:multiLevelType w:val="hybridMultilevel"/>
    <w:tmpl w:val="55F65680"/>
    <w:lvl w:ilvl="0" w:tplc="F7EA929E">
      <w:start w:val="21"/>
      <w:numFmt w:val="bullet"/>
      <w:lvlText w:val="-"/>
      <w:lvlJc w:val="left"/>
      <w:pPr>
        <w:tabs>
          <w:tab w:val="num" w:pos="408"/>
        </w:tabs>
        <w:ind w:left="408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94E3388"/>
    <w:multiLevelType w:val="hybridMultilevel"/>
    <w:tmpl w:val="2C5ADFAC"/>
    <w:lvl w:ilvl="0" w:tplc="AE6005B4">
      <w:start w:val="21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B7B24DF"/>
    <w:multiLevelType w:val="hybridMultilevel"/>
    <w:tmpl w:val="6602BB2E"/>
    <w:lvl w:ilvl="0" w:tplc="C0AE6176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DF0605E"/>
    <w:multiLevelType w:val="hybridMultilevel"/>
    <w:tmpl w:val="0E4A9696"/>
    <w:lvl w:ilvl="0" w:tplc="575AAD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868791B"/>
    <w:multiLevelType w:val="multilevel"/>
    <w:tmpl w:val="2C5ADFAC"/>
    <w:lvl w:ilvl="0">
      <w:start w:val="21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tabs>
          <w:tab w:val="num" w:pos="1128"/>
        </w:tabs>
        <w:ind w:left="11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48"/>
        </w:tabs>
        <w:ind w:left="18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68"/>
        </w:tabs>
        <w:ind w:left="25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C83E72"/>
    <w:multiLevelType w:val="hybridMultilevel"/>
    <w:tmpl w:val="C75A3EF6"/>
    <w:lvl w:ilvl="0" w:tplc="CE92391E">
      <w:start w:val="1"/>
      <w:numFmt w:val="decimal"/>
      <w:lvlText w:val="%1."/>
      <w:lvlJc w:val="left"/>
      <w:pPr>
        <w:tabs>
          <w:tab w:val="num" w:pos="624"/>
        </w:tabs>
        <w:ind w:left="624" w:hanging="28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76"/>
        </w:tabs>
        <w:ind w:left="117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27"/>
  </w:num>
  <w:num w:numId="14">
    <w:abstractNumId w:val="24"/>
  </w:num>
  <w:num w:numId="15">
    <w:abstractNumId w:val="29"/>
  </w:num>
  <w:num w:numId="16">
    <w:abstractNumId w:val="21"/>
  </w:num>
  <w:num w:numId="17">
    <w:abstractNumId w:val="15"/>
  </w:num>
  <w:num w:numId="18">
    <w:abstractNumId w:val="13"/>
  </w:num>
  <w:num w:numId="19">
    <w:abstractNumId w:val="25"/>
  </w:num>
  <w:num w:numId="20">
    <w:abstractNumId w:val="28"/>
  </w:num>
  <w:num w:numId="21">
    <w:abstractNumId w:val="23"/>
  </w:num>
  <w:num w:numId="22">
    <w:abstractNumId w:val="19"/>
  </w:num>
  <w:num w:numId="23">
    <w:abstractNumId w:val="20"/>
  </w:num>
  <w:num w:numId="24">
    <w:abstractNumId w:val="11"/>
  </w:num>
  <w:num w:numId="25">
    <w:abstractNumId w:val="17"/>
  </w:num>
  <w:num w:numId="26">
    <w:abstractNumId w:val="26"/>
  </w:num>
  <w:num w:numId="27">
    <w:abstractNumId w:val="22"/>
  </w:num>
  <w:num w:numId="28">
    <w:abstractNumId w:val="12"/>
  </w:num>
  <w:num w:numId="29">
    <w:abstractNumId w:val="16"/>
  </w:num>
  <w:num w:numId="30">
    <w:abstractNumId w:val="18"/>
  </w:num>
  <w:num w:numId="31">
    <w:abstractNumId w:val="18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A46"/>
    <w:rsid w:val="0001393F"/>
    <w:rsid w:val="00015BD5"/>
    <w:rsid w:val="00016705"/>
    <w:rsid w:val="00021586"/>
    <w:rsid w:val="00026851"/>
    <w:rsid w:val="00030F28"/>
    <w:rsid w:val="0003115A"/>
    <w:rsid w:val="00032E81"/>
    <w:rsid w:val="00034E58"/>
    <w:rsid w:val="00042F1A"/>
    <w:rsid w:val="00044EE4"/>
    <w:rsid w:val="0005296A"/>
    <w:rsid w:val="00072F69"/>
    <w:rsid w:val="00075C0D"/>
    <w:rsid w:val="000800DA"/>
    <w:rsid w:val="00093D05"/>
    <w:rsid w:val="000A2306"/>
    <w:rsid w:val="000B02E4"/>
    <w:rsid w:val="000B3C17"/>
    <w:rsid w:val="000B4F1A"/>
    <w:rsid w:val="000C0F79"/>
    <w:rsid w:val="000C673F"/>
    <w:rsid w:val="000C7EA8"/>
    <w:rsid w:val="000E26B3"/>
    <w:rsid w:val="000E3EDA"/>
    <w:rsid w:val="000E7BB7"/>
    <w:rsid w:val="000F087F"/>
    <w:rsid w:val="001007E9"/>
    <w:rsid w:val="00100A75"/>
    <w:rsid w:val="00102B4A"/>
    <w:rsid w:val="001039D4"/>
    <w:rsid w:val="0010602F"/>
    <w:rsid w:val="0010606D"/>
    <w:rsid w:val="00111E61"/>
    <w:rsid w:val="001157C1"/>
    <w:rsid w:val="00120BE6"/>
    <w:rsid w:val="00130BF5"/>
    <w:rsid w:val="0013190E"/>
    <w:rsid w:val="001332C8"/>
    <w:rsid w:val="00142449"/>
    <w:rsid w:val="00151DDE"/>
    <w:rsid w:val="001671AF"/>
    <w:rsid w:val="00180616"/>
    <w:rsid w:val="00183E22"/>
    <w:rsid w:val="00184E86"/>
    <w:rsid w:val="00191752"/>
    <w:rsid w:val="001929EA"/>
    <w:rsid w:val="0019563D"/>
    <w:rsid w:val="001A02D9"/>
    <w:rsid w:val="001A2487"/>
    <w:rsid w:val="001A4912"/>
    <w:rsid w:val="001A7571"/>
    <w:rsid w:val="001C09E7"/>
    <w:rsid w:val="001D17D1"/>
    <w:rsid w:val="001D7B55"/>
    <w:rsid w:val="001D7FA3"/>
    <w:rsid w:val="001E13FC"/>
    <w:rsid w:val="001E2AAB"/>
    <w:rsid w:val="001F59BB"/>
    <w:rsid w:val="00200425"/>
    <w:rsid w:val="00201A21"/>
    <w:rsid w:val="002049AF"/>
    <w:rsid w:val="00230343"/>
    <w:rsid w:val="00235B82"/>
    <w:rsid w:val="00240BE1"/>
    <w:rsid w:val="002437BB"/>
    <w:rsid w:val="002478E3"/>
    <w:rsid w:val="00256580"/>
    <w:rsid w:val="00274526"/>
    <w:rsid w:val="00276006"/>
    <w:rsid w:val="00284E0F"/>
    <w:rsid w:val="00285750"/>
    <w:rsid w:val="002863BF"/>
    <w:rsid w:val="00291140"/>
    <w:rsid w:val="00292DEB"/>
    <w:rsid w:val="002A7D4B"/>
    <w:rsid w:val="002B17F8"/>
    <w:rsid w:val="002B1A66"/>
    <w:rsid w:val="002B49D9"/>
    <w:rsid w:val="002B4CDF"/>
    <w:rsid w:val="002C28D5"/>
    <w:rsid w:val="002C7001"/>
    <w:rsid w:val="002D1FA3"/>
    <w:rsid w:val="002D5627"/>
    <w:rsid w:val="002F2E08"/>
    <w:rsid w:val="002F5F5D"/>
    <w:rsid w:val="00300479"/>
    <w:rsid w:val="00305C81"/>
    <w:rsid w:val="00315B5F"/>
    <w:rsid w:val="00320285"/>
    <w:rsid w:val="00320B3B"/>
    <w:rsid w:val="00321E06"/>
    <w:rsid w:val="00334FCB"/>
    <w:rsid w:val="00341620"/>
    <w:rsid w:val="00351A73"/>
    <w:rsid w:val="00370F54"/>
    <w:rsid w:val="0038371D"/>
    <w:rsid w:val="003853B9"/>
    <w:rsid w:val="003908AF"/>
    <w:rsid w:val="0039218E"/>
    <w:rsid w:val="003967DD"/>
    <w:rsid w:val="003B1D4D"/>
    <w:rsid w:val="003B37FE"/>
    <w:rsid w:val="003B6D89"/>
    <w:rsid w:val="003C3ED8"/>
    <w:rsid w:val="003D3D39"/>
    <w:rsid w:val="003F590E"/>
    <w:rsid w:val="003F642D"/>
    <w:rsid w:val="004062EB"/>
    <w:rsid w:val="00412275"/>
    <w:rsid w:val="00420387"/>
    <w:rsid w:val="004334F4"/>
    <w:rsid w:val="004343E7"/>
    <w:rsid w:val="00435F24"/>
    <w:rsid w:val="004417D9"/>
    <w:rsid w:val="00450E4E"/>
    <w:rsid w:val="00452AA9"/>
    <w:rsid w:val="0045398D"/>
    <w:rsid w:val="004614FE"/>
    <w:rsid w:val="00471C10"/>
    <w:rsid w:val="004809D1"/>
    <w:rsid w:val="004873F1"/>
    <w:rsid w:val="00494049"/>
    <w:rsid w:val="004B6873"/>
    <w:rsid w:val="004C17FB"/>
    <w:rsid w:val="004C1E87"/>
    <w:rsid w:val="004D6A7A"/>
    <w:rsid w:val="004F2768"/>
    <w:rsid w:val="005006DD"/>
    <w:rsid w:val="00504883"/>
    <w:rsid w:val="00525212"/>
    <w:rsid w:val="00531198"/>
    <w:rsid w:val="005323B6"/>
    <w:rsid w:val="00535E98"/>
    <w:rsid w:val="00542C9E"/>
    <w:rsid w:val="0054390D"/>
    <w:rsid w:val="00544223"/>
    <w:rsid w:val="00545F43"/>
    <w:rsid w:val="005501B8"/>
    <w:rsid w:val="005503A6"/>
    <w:rsid w:val="005503A8"/>
    <w:rsid w:val="0055045A"/>
    <w:rsid w:val="005512D4"/>
    <w:rsid w:val="005602B3"/>
    <w:rsid w:val="0056071F"/>
    <w:rsid w:val="00560B48"/>
    <w:rsid w:val="00562676"/>
    <w:rsid w:val="00567437"/>
    <w:rsid w:val="005676BF"/>
    <w:rsid w:val="00570B6F"/>
    <w:rsid w:val="005771A9"/>
    <w:rsid w:val="005851E3"/>
    <w:rsid w:val="0059053B"/>
    <w:rsid w:val="005A2DCF"/>
    <w:rsid w:val="005B0BF0"/>
    <w:rsid w:val="005B3582"/>
    <w:rsid w:val="005B4D0A"/>
    <w:rsid w:val="005C421A"/>
    <w:rsid w:val="005C768D"/>
    <w:rsid w:val="005D0E78"/>
    <w:rsid w:val="005D3C7C"/>
    <w:rsid w:val="005D7075"/>
    <w:rsid w:val="005E3692"/>
    <w:rsid w:val="005E6D03"/>
    <w:rsid w:val="005F35DA"/>
    <w:rsid w:val="005F3A81"/>
    <w:rsid w:val="006168A0"/>
    <w:rsid w:val="006373C7"/>
    <w:rsid w:val="006468D6"/>
    <w:rsid w:val="00647E66"/>
    <w:rsid w:val="00654D31"/>
    <w:rsid w:val="00657FDA"/>
    <w:rsid w:val="00672FF4"/>
    <w:rsid w:val="00682661"/>
    <w:rsid w:val="00693F5F"/>
    <w:rsid w:val="00697B60"/>
    <w:rsid w:val="006A14FB"/>
    <w:rsid w:val="006A5F14"/>
    <w:rsid w:val="006B2A18"/>
    <w:rsid w:val="006B5C1A"/>
    <w:rsid w:val="006B6FFB"/>
    <w:rsid w:val="006C19BA"/>
    <w:rsid w:val="006C3BBC"/>
    <w:rsid w:val="006D5DB9"/>
    <w:rsid w:val="006D6A0B"/>
    <w:rsid w:val="006E435C"/>
    <w:rsid w:val="006F6B02"/>
    <w:rsid w:val="00700592"/>
    <w:rsid w:val="00702DDB"/>
    <w:rsid w:val="00721B53"/>
    <w:rsid w:val="00742A55"/>
    <w:rsid w:val="00745C34"/>
    <w:rsid w:val="00745C73"/>
    <w:rsid w:val="00745CF0"/>
    <w:rsid w:val="00752BFB"/>
    <w:rsid w:val="00776323"/>
    <w:rsid w:val="007972A1"/>
    <w:rsid w:val="007C56E2"/>
    <w:rsid w:val="007C58FA"/>
    <w:rsid w:val="007D13FD"/>
    <w:rsid w:val="007E0EE4"/>
    <w:rsid w:val="007E1117"/>
    <w:rsid w:val="007E4086"/>
    <w:rsid w:val="007E575C"/>
    <w:rsid w:val="007F1C7B"/>
    <w:rsid w:val="0080574D"/>
    <w:rsid w:val="00807AD8"/>
    <w:rsid w:val="00811902"/>
    <w:rsid w:val="00840DE2"/>
    <w:rsid w:val="0085076A"/>
    <w:rsid w:val="00851A71"/>
    <w:rsid w:val="00862544"/>
    <w:rsid w:val="008630FB"/>
    <w:rsid w:val="008707A7"/>
    <w:rsid w:val="00874B87"/>
    <w:rsid w:val="00883C01"/>
    <w:rsid w:val="00886049"/>
    <w:rsid w:val="008946C4"/>
    <w:rsid w:val="00896A01"/>
    <w:rsid w:val="008A0DA6"/>
    <w:rsid w:val="008A15F7"/>
    <w:rsid w:val="008A17BF"/>
    <w:rsid w:val="008A699D"/>
    <w:rsid w:val="008C301E"/>
    <w:rsid w:val="008D60DD"/>
    <w:rsid w:val="008D74C6"/>
    <w:rsid w:val="008D7A25"/>
    <w:rsid w:val="008E2206"/>
    <w:rsid w:val="008E35A6"/>
    <w:rsid w:val="008E501F"/>
    <w:rsid w:val="008E7028"/>
    <w:rsid w:val="008E7DC5"/>
    <w:rsid w:val="0090077A"/>
    <w:rsid w:val="009079A9"/>
    <w:rsid w:val="00914417"/>
    <w:rsid w:val="00922640"/>
    <w:rsid w:val="00922AAB"/>
    <w:rsid w:val="00925983"/>
    <w:rsid w:val="0092633B"/>
    <w:rsid w:val="00931067"/>
    <w:rsid w:val="00934E7B"/>
    <w:rsid w:val="009518C6"/>
    <w:rsid w:val="00954C8D"/>
    <w:rsid w:val="009559B5"/>
    <w:rsid w:val="00962B51"/>
    <w:rsid w:val="00966A0F"/>
    <w:rsid w:val="009671EB"/>
    <w:rsid w:val="00975B13"/>
    <w:rsid w:val="00986258"/>
    <w:rsid w:val="009921F9"/>
    <w:rsid w:val="00992307"/>
    <w:rsid w:val="009A1D95"/>
    <w:rsid w:val="009A249E"/>
    <w:rsid w:val="009B13F4"/>
    <w:rsid w:val="009B7851"/>
    <w:rsid w:val="009C04B9"/>
    <w:rsid w:val="009D0018"/>
    <w:rsid w:val="009D2B4A"/>
    <w:rsid w:val="009D3975"/>
    <w:rsid w:val="009D7F0A"/>
    <w:rsid w:val="009E2497"/>
    <w:rsid w:val="009E3DD0"/>
    <w:rsid w:val="00A14428"/>
    <w:rsid w:val="00A20F78"/>
    <w:rsid w:val="00A21A6C"/>
    <w:rsid w:val="00A21AAF"/>
    <w:rsid w:val="00A27B62"/>
    <w:rsid w:val="00A358A6"/>
    <w:rsid w:val="00A3601E"/>
    <w:rsid w:val="00A36B31"/>
    <w:rsid w:val="00A36E86"/>
    <w:rsid w:val="00A458DB"/>
    <w:rsid w:val="00A56B09"/>
    <w:rsid w:val="00A60D83"/>
    <w:rsid w:val="00A658FF"/>
    <w:rsid w:val="00A65C25"/>
    <w:rsid w:val="00A65C88"/>
    <w:rsid w:val="00A6619A"/>
    <w:rsid w:val="00A6736F"/>
    <w:rsid w:val="00A70412"/>
    <w:rsid w:val="00A71F1E"/>
    <w:rsid w:val="00AA09B6"/>
    <w:rsid w:val="00AA18B1"/>
    <w:rsid w:val="00AA2138"/>
    <w:rsid w:val="00AB1EAD"/>
    <w:rsid w:val="00AB2BE4"/>
    <w:rsid w:val="00AC3A88"/>
    <w:rsid w:val="00AD2871"/>
    <w:rsid w:val="00AD778C"/>
    <w:rsid w:val="00AE0BDB"/>
    <w:rsid w:val="00AE268A"/>
    <w:rsid w:val="00AE5CF3"/>
    <w:rsid w:val="00AF14FA"/>
    <w:rsid w:val="00B005CE"/>
    <w:rsid w:val="00B0620A"/>
    <w:rsid w:val="00B13973"/>
    <w:rsid w:val="00B15BC5"/>
    <w:rsid w:val="00B209DD"/>
    <w:rsid w:val="00B20AD0"/>
    <w:rsid w:val="00B22E2E"/>
    <w:rsid w:val="00B26713"/>
    <w:rsid w:val="00B27BD1"/>
    <w:rsid w:val="00B31E19"/>
    <w:rsid w:val="00B32A49"/>
    <w:rsid w:val="00B418F7"/>
    <w:rsid w:val="00B5186B"/>
    <w:rsid w:val="00B62920"/>
    <w:rsid w:val="00B64E51"/>
    <w:rsid w:val="00B6537C"/>
    <w:rsid w:val="00B80E2B"/>
    <w:rsid w:val="00B868BC"/>
    <w:rsid w:val="00B93C98"/>
    <w:rsid w:val="00BD3C55"/>
    <w:rsid w:val="00BE076E"/>
    <w:rsid w:val="00BE7457"/>
    <w:rsid w:val="00C04389"/>
    <w:rsid w:val="00C244A3"/>
    <w:rsid w:val="00C53DAE"/>
    <w:rsid w:val="00C54F07"/>
    <w:rsid w:val="00C63D41"/>
    <w:rsid w:val="00C83C89"/>
    <w:rsid w:val="00C84AF4"/>
    <w:rsid w:val="00C86C56"/>
    <w:rsid w:val="00C91EDA"/>
    <w:rsid w:val="00C9581D"/>
    <w:rsid w:val="00C9783C"/>
    <w:rsid w:val="00CA232C"/>
    <w:rsid w:val="00CA2C87"/>
    <w:rsid w:val="00CA4947"/>
    <w:rsid w:val="00CA7F36"/>
    <w:rsid w:val="00CB14CA"/>
    <w:rsid w:val="00CC5CEE"/>
    <w:rsid w:val="00CE1EE3"/>
    <w:rsid w:val="00CE7BAA"/>
    <w:rsid w:val="00CF1AA4"/>
    <w:rsid w:val="00CF44F0"/>
    <w:rsid w:val="00CF514E"/>
    <w:rsid w:val="00D028F0"/>
    <w:rsid w:val="00D12900"/>
    <w:rsid w:val="00D12BFE"/>
    <w:rsid w:val="00D130E3"/>
    <w:rsid w:val="00D131D4"/>
    <w:rsid w:val="00D16292"/>
    <w:rsid w:val="00D16412"/>
    <w:rsid w:val="00D1676C"/>
    <w:rsid w:val="00D2212D"/>
    <w:rsid w:val="00D22AA2"/>
    <w:rsid w:val="00D23236"/>
    <w:rsid w:val="00D26BB5"/>
    <w:rsid w:val="00D321F1"/>
    <w:rsid w:val="00D42A7A"/>
    <w:rsid w:val="00D45634"/>
    <w:rsid w:val="00D53CFC"/>
    <w:rsid w:val="00D56A46"/>
    <w:rsid w:val="00D57092"/>
    <w:rsid w:val="00D66595"/>
    <w:rsid w:val="00D728A4"/>
    <w:rsid w:val="00D82D6C"/>
    <w:rsid w:val="00D913DE"/>
    <w:rsid w:val="00DA17CB"/>
    <w:rsid w:val="00DA1D40"/>
    <w:rsid w:val="00DA2E71"/>
    <w:rsid w:val="00DB46DC"/>
    <w:rsid w:val="00DC4BF4"/>
    <w:rsid w:val="00DC5E9E"/>
    <w:rsid w:val="00DD2563"/>
    <w:rsid w:val="00DD788C"/>
    <w:rsid w:val="00DE0ECA"/>
    <w:rsid w:val="00DE17C6"/>
    <w:rsid w:val="00DE42F3"/>
    <w:rsid w:val="00DF6A47"/>
    <w:rsid w:val="00E04C53"/>
    <w:rsid w:val="00E061AC"/>
    <w:rsid w:val="00E325CB"/>
    <w:rsid w:val="00E4214D"/>
    <w:rsid w:val="00E474EE"/>
    <w:rsid w:val="00E62522"/>
    <w:rsid w:val="00E64268"/>
    <w:rsid w:val="00E705B6"/>
    <w:rsid w:val="00E71E7F"/>
    <w:rsid w:val="00E76A4E"/>
    <w:rsid w:val="00E77356"/>
    <w:rsid w:val="00E779D6"/>
    <w:rsid w:val="00E82BEB"/>
    <w:rsid w:val="00E92F42"/>
    <w:rsid w:val="00E9347C"/>
    <w:rsid w:val="00E959C4"/>
    <w:rsid w:val="00EA459F"/>
    <w:rsid w:val="00EA5C30"/>
    <w:rsid w:val="00EA6195"/>
    <w:rsid w:val="00EB0F73"/>
    <w:rsid w:val="00EB4328"/>
    <w:rsid w:val="00EC0DA8"/>
    <w:rsid w:val="00EC5797"/>
    <w:rsid w:val="00EC5AA0"/>
    <w:rsid w:val="00EC6DEC"/>
    <w:rsid w:val="00ED48EC"/>
    <w:rsid w:val="00EE194E"/>
    <w:rsid w:val="00EF4042"/>
    <w:rsid w:val="00F010AB"/>
    <w:rsid w:val="00F03917"/>
    <w:rsid w:val="00F25405"/>
    <w:rsid w:val="00F34FE1"/>
    <w:rsid w:val="00F45DF2"/>
    <w:rsid w:val="00F469BE"/>
    <w:rsid w:val="00F46E07"/>
    <w:rsid w:val="00F470E5"/>
    <w:rsid w:val="00F544F4"/>
    <w:rsid w:val="00F61684"/>
    <w:rsid w:val="00F61BD0"/>
    <w:rsid w:val="00F671DA"/>
    <w:rsid w:val="00F7592C"/>
    <w:rsid w:val="00F87ACD"/>
    <w:rsid w:val="00FB14FB"/>
    <w:rsid w:val="00FB3830"/>
    <w:rsid w:val="00FC04F3"/>
    <w:rsid w:val="00FC070C"/>
    <w:rsid w:val="00FC3E31"/>
    <w:rsid w:val="00FD0559"/>
    <w:rsid w:val="00FD1361"/>
    <w:rsid w:val="00FD4CB9"/>
    <w:rsid w:val="00FD5F1B"/>
    <w:rsid w:val="00FE026B"/>
    <w:rsid w:val="00FE2FC7"/>
    <w:rsid w:val="00FE634B"/>
    <w:rsid w:val="00FF09D9"/>
    <w:rsid w:val="00FF47E6"/>
    <w:rsid w:val="00FF688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8AEE6C"/>
  <w15:docId w15:val="{CAE269D6-6922-408D-81F9-5AA9E764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1AA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8E35A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0B02E4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8E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0B02E4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8E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0B02E4"/>
    <w:rPr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5311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B02E4"/>
    <w:rPr>
      <w:rFonts w:ascii="Times New Roman" w:hAnsi="Times New Roman" w:cs="Times New Roman"/>
      <w:sz w:val="2"/>
      <w:szCs w:val="2"/>
      <w:lang w:eastAsia="en-US"/>
    </w:rPr>
  </w:style>
  <w:style w:type="character" w:styleId="Collegamentoipertestuale">
    <w:name w:val="Hyperlink"/>
    <w:basedOn w:val="Carpredefinitoparagrafo"/>
    <w:uiPriority w:val="99"/>
    <w:rsid w:val="004614FE"/>
    <w:rPr>
      <w:color w:val="0000FF"/>
      <w:u w:val="single"/>
    </w:rPr>
  </w:style>
  <w:style w:type="paragraph" w:styleId="NormaleWeb">
    <w:name w:val="Normal (Web)"/>
    <w:basedOn w:val="Normale"/>
    <w:uiPriority w:val="99"/>
    <w:rsid w:val="000C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locked/>
    <w:rsid w:val="00102B4A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102B4A"/>
    <w:rPr>
      <w:rFonts w:ascii="Century" w:eastAsia="Times New Roman" w:hAnsi="Century"/>
      <w:b/>
      <w:bCs/>
      <w:sz w:val="24"/>
      <w:szCs w:val="24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102B4A"/>
    <w:pPr>
      <w:spacing w:after="0" w:line="240" w:lineRule="auto"/>
      <w:jc w:val="both"/>
    </w:pPr>
    <w:rPr>
      <w:rFonts w:ascii="Arial" w:eastAsia="Times New Roman" w:hAnsi="Arial" w:cs="Arial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02B4A"/>
    <w:rPr>
      <w:rFonts w:ascii="Arial" w:eastAsia="Times New Roman" w:hAnsi="Arial" w:cs="Arial"/>
      <w:sz w:val="22"/>
      <w:szCs w:val="24"/>
    </w:rPr>
  </w:style>
  <w:style w:type="paragraph" w:styleId="Paragrafoelenco">
    <w:name w:val="List Paragraph"/>
    <w:basedOn w:val="Normale"/>
    <w:qFormat/>
    <w:rsid w:val="000E7BB7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locked/>
    <w:rsid w:val="00044EE4"/>
    <w:rPr>
      <w:i/>
      <w:iCs/>
    </w:rPr>
  </w:style>
  <w:style w:type="paragraph" w:customStyle="1" w:styleId="Standard">
    <w:name w:val="Standard"/>
    <w:rsid w:val="00EA459F"/>
    <w:pPr>
      <w:suppressAutoHyphens/>
      <w:autoSpaceDN w:val="0"/>
      <w:spacing w:after="160" w:line="259" w:lineRule="auto"/>
      <w:textAlignment w:val="baseline"/>
    </w:pPr>
    <w:rPr>
      <w:rFonts w:cs="F"/>
      <w:sz w:val="22"/>
      <w:szCs w:val="22"/>
      <w:lang w:eastAsia="en-US"/>
    </w:rPr>
  </w:style>
  <w:style w:type="character" w:customStyle="1" w:styleId="Internetlink">
    <w:name w:val="Internet link"/>
    <w:basedOn w:val="Carpredefinitoparagrafo"/>
    <w:rsid w:val="00EA459F"/>
    <w:rPr>
      <w:color w:val="0563C1"/>
      <w:u w:val="single"/>
    </w:rPr>
  </w:style>
  <w:style w:type="numbering" w:customStyle="1" w:styleId="WWNum1">
    <w:name w:val="WWNum1"/>
    <w:basedOn w:val="Nessunelenco"/>
    <w:rsid w:val="00EA459F"/>
    <w:pPr>
      <w:numPr>
        <w:numId w:val="29"/>
      </w:numPr>
    </w:pPr>
  </w:style>
  <w:style w:type="numbering" w:customStyle="1" w:styleId="WWNum2">
    <w:name w:val="WWNum2"/>
    <w:basedOn w:val="Nessunelenco"/>
    <w:rsid w:val="00EA459F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7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0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ur.marche.it/documents/20182/2035544/68_AST_2023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il.sanita.marche.it/owa/redir.aspx?C=tnN811aYhlw-akGJzOUHu0OawJk9L4uPflu7syVX_aEKz7Mw3xDbCA..&amp;URL=mailto%3arpct.ast.mc%40sanita.march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sur.marche.it/web/portal/albo-pretorio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</vt:lpstr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</dc:title>
  <dc:creator>Massimo Palazzo</dc:creator>
  <cp:lastModifiedBy>Martina Orlandi</cp:lastModifiedBy>
  <cp:revision>3</cp:revision>
  <cp:lastPrinted>2022-12-29T10:52:00Z</cp:lastPrinted>
  <dcterms:created xsi:type="dcterms:W3CDTF">2023-02-17T12:06:00Z</dcterms:created>
  <dcterms:modified xsi:type="dcterms:W3CDTF">2023-02-27T17:27:00Z</dcterms:modified>
</cp:coreProperties>
</file>