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4" w:rsidRDefault="00185C54" w:rsidP="00185C54"/>
    <w:p w:rsidR="00485D8F" w:rsidRDefault="00CD2575" w:rsidP="00926CA7">
      <w:pPr>
        <w:jc w:val="both"/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r w:rsidR="00926CA7" w:rsidRPr="00926CA7">
        <w:rPr>
          <w:rFonts w:ascii="Garamond" w:hAnsi="Garamond" w:cstheme="minorHAnsi"/>
          <w:b/>
          <w:bCs/>
          <w:iCs/>
          <w:sz w:val="24"/>
          <w:szCs w:val="24"/>
        </w:rPr>
        <w:t>SERVIZI DI ASSISTENZA TECNICA FULL RISK SUL SISTEMA DI PREPARAZIONE DI CHEMIOTERAPICI APOTECACHEMO IN DOTAZIONE ALLA AST DI MACERATA.</w:t>
      </w:r>
    </w:p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AB70A0" w:rsidRPr="00F07204" w:rsidRDefault="00926CA7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 w:rsidRPr="00926CA7">
        <w:rPr>
          <w:b/>
        </w:rPr>
        <w:t>SERVIZI DI ASSISTENZA TECNICA FULL RISK SUL SISTEMA DI PREPARAZIONE DI CHEMIOTERAPICI APOTECACHEMO IN DOTAZIONE ALLA AST DI MACERATA.</w:t>
      </w:r>
    </w:p>
    <w:p w:rsidR="007B75EB" w:rsidRDefault="00AB70A0" w:rsidP="00185C54">
      <w:r>
        <w:t xml:space="preserve">LINK: </w:t>
      </w:r>
      <w:hyperlink r:id="rId7" w:history="1">
        <w:r w:rsidR="00926CA7" w:rsidRPr="00E76EF0">
          <w:rPr>
            <w:rStyle w:val="Collegamentoipertestuale"/>
          </w:rPr>
          <w:t>https://dati.anticorruzione.it/superset/dashboard/dettaglio_cig/?UUID=755dc18b-e854-44cb-9da3-4024099d1575&amp;cig=B7858272B2</w:t>
        </w:r>
      </w:hyperlink>
    </w:p>
    <w:p w:rsidR="00926CA7" w:rsidRDefault="00926CA7" w:rsidP="00185C54"/>
    <w:p w:rsidR="00641D1D" w:rsidRDefault="00641D1D" w:rsidP="00185C54"/>
    <w:p w:rsidR="00D81C44" w:rsidRPr="00185C54" w:rsidRDefault="00D81C44" w:rsidP="00185C54">
      <w:bookmarkStart w:id="0" w:name="_GoBack"/>
      <w:bookmarkEnd w:id="0"/>
    </w:p>
    <w:sectPr w:rsidR="00D81C44" w:rsidRPr="00185C54" w:rsidSect="009912F4">
      <w:headerReference w:type="default" r:id="rId8"/>
      <w:footerReference w:type="default" r:id="rId9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C2" w:rsidRDefault="003014C2" w:rsidP="00B81ECB">
      <w:pPr>
        <w:spacing w:after="0" w:line="240" w:lineRule="auto"/>
      </w:pPr>
      <w:r>
        <w:separator/>
      </w:r>
    </w:p>
  </w:endnote>
  <w:endnote w:type="continuationSeparator" w:id="0">
    <w:p w:rsidR="003014C2" w:rsidRDefault="003014C2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C2" w:rsidRDefault="003014C2" w:rsidP="00B81ECB">
      <w:pPr>
        <w:spacing w:after="0" w:line="240" w:lineRule="auto"/>
      </w:pPr>
      <w:r>
        <w:separator/>
      </w:r>
    </w:p>
  </w:footnote>
  <w:footnote w:type="continuationSeparator" w:id="0">
    <w:p w:rsidR="003014C2" w:rsidRDefault="003014C2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1E01C1"/>
    <w:rsid w:val="00205B78"/>
    <w:rsid w:val="00236B50"/>
    <w:rsid w:val="00250830"/>
    <w:rsid w:val="00287BE5"/>
    <w:rsid w:val="002A442F"/>
    <w:rsid w:val="002D3907"/>
    <w:rsid w:val="002D3AF4"/>
    <w:rsid w:val="002F0E1B"/>
    <w:rsid w:val="003014C2"/>
    <w:rsid w:val="00325E4A"/>
    <w:rsid w:val="003674A1"/>
    <w:rsid w:val="00385554"/>
    <w:rsid w:val="0039071D"/>
    <w:rsid w:val="003D1638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7B75EB"/>
    <w:rsid w:val="00806322"/>
    <w:rsid w:val="00875D4E"/>
    <w:rsid w:val="008766B3"/>
    <w:rsid w:val="008878A2"/>
    <w:rsid w:val="0089041D"/>
    <w:rsid w:val="00897858"/>
    <w:rsid w:val="008A4F7F"/>
    <w:rsid w:val="008A72EB"/>
    <w:rsid w:val="00926CA7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2B71F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dashboard/dettaglio_cig/?UUID=755dc18b-e854-44cb-9da3-4024099d1575&amp;cig=B7858272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Meri Lattanzi</cp:lastModifiedBy>
  <cp:revision>2</cp:revision>
  <cp:lastPrinted>2023-01-02T11:37:00Z</cp:lastPrinted>
  <dcterms:created xsi:type="dcterms:W3CDTF">2025-07-10T06:38:00Z</dcterms:created>
  <dcterms:modified xsi:type="dcterms:W3CDTF">2025-07-10T06:38:00Z</dcterms:modified>
</cp:coreProperties>
</file>